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C58AC" w14:textId="77777777" w:rsidR="004B4768" w:rsidRDefault="00D20F4A">
      <w:pPr>
        <w:pStyle w:val="BodyText"/>
        <w:ind w:left="4007"/>
        <w:rPr>
          <w:rFonts w:ascii="Times New Roman"/>
          <w:sz w:val="20"/>
        </w:rPr>
      </w:pPr>
      <w:r>
        <w:rPr>
          <w:rFonts w:ascii="Times New Roman"/>
          <w:noProof/>
          <w:sz w:val="20"/>
        </w:rPr>
        <w:drawing>
          <wp:anchor distT="0" distB="0" distL="114300" distR="114300" simplePos="0" relativeHeight="487593472" behindDoc="0" locked="0" layoutInCell="1" allowOverlap="1" wp14:anchorId="03CA4588" wp14:editId="48BE365F">
            <wp:simplePos x="0" y="0"/>
            <wp:positionH relativeFrom="column">
              <wp:posOffset>2667000</wp:posOffset>
            </wp:positionH>
            <wp:positionV relativeFrom="page">
              <wp:posOffset>868680</wp:posOffset>
            </wp:positionV>
            <wp:extent cx="2122170" cy="15887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2170" cy="1588770"/>
                    </a:xfrm>
                    <a:prstGeom prst="rect">
                      <a:avLst/>
                    </a:prstGeom>
                  </pic:spPr>
                </pic:pic>
              </a:graphicData>
            </a:graphic>
          </wp:anchor>
        </w:drawing>
      </w:r>
    </w:p>
    <w:p w14:paraId="10E2BEFD" w14:textId="77777777" w:rsidR="004B4768" w:rsidRPr="009F0F08" w:rsidRDefault="004B4768">
      <w:pPr>
        <w:pStyle w:val="BodyText"/>
        <w:rPr>
          <w:rFonts w:asciiTheme="minorHAnsi" w:hAnsiTheme="minorHAnsi" w:cstheme="minorHAnsi"/>
          <w:sz w:val="20"/>
        </w:rPr>
      </w:pPr>
    </w:p>
    <w:p w14:paraId="47D5B5D9" w14:textId="77777777" w:rsidR="004B4768" w:rsidRPr="009F0F08" w:rsidRDefault="00D20F4A">
      <w:pPr>
        <w:pStyle w:val="Heading1"/>
        <w:spacing w:before="108" w:line="285" w:lineRule="auto"/>
        <w:ind w:left="292" w:firstLine="1"/>
        <w:rPr>
          <w:rFonts w:asciiTheme="minorHAnsi" w:hAnsiTheme="minorHAnsi" w:cstheme="minorHAnsi"/>
        </w:rPr>
      </w:pPr>
      <w:r w:rsidRPr="009F0F08">
        <w:rPr>
          <w:rFonts w:asciiTheme="minorHAnsi" w:hAnsiTheme="minorHAnsi" w:cstheme="minorHAnsi"/>
          <w:w w:val="105"/>
        </w:rPr>
        <w:t>Rockwood</w:t>
      </w:r>
      <w:r w:rsidRPr="009F0F08">
        <w:rPr>
          <w:rFonts w:asciiTheme="minorHAnsi" w:hAnsiTheme="minorHAnsi" w:cstheme="minorHAnsi"/>
          <w:spacing w:val="-25"/>
          <w:w w:val="105"/>
        </w:rPr>
        <w:t xml:space="preserve"> </w:t>
      </w:r>
      <w:r w:rsidRPr="009F0F08">
        <w:rPr>
          <w:rFonts w:asciiTheme="minorHAnsi" w:hAnsiTheme="minorHAnsi" w:cstheme="minorHAnsi"/>
          <w:w w:val="105"/>
        </w:rPr>
        <w:t>Water</w:t>
      </w:r>
      <w:r w:rsidRPr="009F0F08">
        <w:rPr>
          <w:rFonts w:asciiTheme="minorHAnsi" w:hAnsiTheme="minorHAnsi" w:cstheme="minorHAnsi"/>
          <w:spacing w:val="-24"/>
          <w:w w:val="105"/>
        </w:rPr>
        <w:t xml:space="preserve"> </w:t>
      </w:r>
      <w:r w:rsidRPr="009F0F08">
        <w:rPr>
          <w:rFonts w:asciiTheme="minorHAnsi" w:hAnsiTheme="minorHAnsi" w:cstheme="minorHAnsi"/>
          <w:w w:val="105"/>
        </w:rPr>
        <w:t>People’s</w:t>
      </w:r>
      <w:r w:rsidRPr="009F0F08">
        <w:rPr>
          <w:rFonts w:asciiTheme="minorHAnsi" w:hAnsiTheme="minorHAnsi" w:cstheme="minorHAnsi"/>
          <w:spacing w:val="-24"/>
          <w:w w:val="105"/>
        </w:rPr>
        <w:t xml:space="preserve"> </w:t>
      </w:r>
      <w:r w:rsidRPr="009F0F08">
        <w:rPr>
          <w:rFonts w:asciiTheme="minorHAnsi" w:hAnsiTheme="minorHAnsi" w:cstheme="minorHAnsi"/>
          <w:w w:val="105"/>
        </w:rPr>
        <w:t>Utility</w:t>
      </w:r>
      <w:r w:rsidRPr="009F0F08">
        <w:rPr>
          <w:rFonts w:asciiTheme="minorHAnsi" w:hAnsiTheme="minorHAnsi" w:cstheme="minorHAnsi"/>
          <w:spacing w:val="-25"/>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24"/>
          <w:w w:val="105"/>
        </w:rPr>
        <w:t xml:space="preserve"> </w:t>
      </w:r>
      <w:r w:rsidRPr="009F0F08">
        <w:rPr>
          <w:rFonts w:asciiTheme="minorHAnsi" w:hAnsiTheme="minorHAnsi" w:cstheme="minorHAnsi"/>
          <w:w w:val="105"/>
        </w:rPr>
        <w:t>is</w:t>
      </w:r>
      <w:r w:rsidRPr="009F0F08">
        <w:rPr>
          <w:rFonts w:asciiTheme="minorHAnsi" w:hAnsiTheme="minorHAnsi" w:cstheme="minorHAnsi"/>
          <w:spacing w:val="-24"/>
          <w:w w:val="105"/>
        </w:rPr>
        <w:t xml:space="preserve"> </w:t>
      </w:r>
      <w:r w:rsidRPr="009F0F08">
        <w:rPr>
          <w:rFonts w:asciiTheme="minorHAnsi" w:hAnsiTheme="minorHAnsi" w:cstheme="minorHAnsi"/>
          <w:w w:val="105"/>
        </w:rPr>
        <w:t>seeking an</w:t>
      </w:r>
      <w:r w:rsidRPr="009F0F08">
        <w:rPr>
          <w:rFonts w:asciiTheme="minorHAnsi" w:hAnsiTheme="minorHAnsi" w:cstheme="minorHAnsi"/>
          <w:spacing w:val="-27"/>
          <w:w w:val="105"/>
        </w:rPr>
        <w:t xml:space="preserve"> </w:t>
      </w:r>
      <w:r w:rsidRPr="009F0F08">
        <w:rPr>
          <w:rFonts w:asciiTheme="minorHAnsi" w:hAnsiTheme="minorHAnsi" w:cstheme="minorHAnsi"/>
          <w:w w:val="105"/>
        </w:rPr>
        <w:t>experienced</w:t>
      </w:r>
      <w:r w:rsidRPr="009F0F08">
        <w:rPr>
          <w:rFonts w:asciiTheme="minorHAnsi" w:hAnsiTheme="minorHAnsi" w:cstheme="minorHAnsi"/>
          <w:spacing w:val="-26"/>
          <w:w w:val="105"/>
        </w:rPr>
        <w:t xml:space="preserve"> </w:t>
      </w:r>
      <w:r w:rsidRPr="009F0F08">
        <w:rPr>
          <w:rFonts w:asciiTheme="minorHAnsi" w:hAnsiTheme="minorHAnsi" w:cstheme="minorHAnsi"/>
          <w:w w:val="105"/>
        </w:rPr>
        <w:t>professional</w:t>
      </w:r>
      <w:r w:rsidRPr="009F0F08">
        <w:rPr>
          <w:rFonts w:asciiTheme="minorHAnsi" w:hAnsiTheme="minorHAnsi" w:cstheme="minorHAnsi"/>
          <w:spacing w:val="-27"/>
          <w:w w:val="105"/>
        </w:rPr>
        <w:t xml:space="preserve"> </w:t>
      </w:r>
      <w:r w:rsidRPr="009F0F08">
        <w:rPr>
          <w:rFonts w:asciiTheme="minorHAnsi" w:hAnsiTheme="minorHAnsi" w:cstheme="minorHAnsi"/>
          <w:w w:val="105"/>
        </w:rPr>
        <w:t>to</w:t>
      </w:r>
      <w:r w:rsidRPr="009F0F08">
        <w:rPr>
          <w:rFonts w:asciiTheme="minorHAnsi" w:hAnsiTheme="minorHAnsi" w:cstheme="minorHAnsi"/>
          <w:spacing w:val="-26"/>
          <w:w w:val="105"/>
        </w:rPr>
        <w:t xml:space="preserve"> </w:t>
      </w:r>
      <w:r w:rsidRPr="009F0F08">
        <w:rPr>
          <w:rFonts w:asciiTheme="minorHAnsi" w:hAnsiTheme="minorHAnsi" w:cstheme="minorHAnsi"/>
          <w:w w:val="105"/>
        </w:rPr>
        <w:t>become</w:t>
      </w:r>
      <w:r w:rsidRPr="009F0F08">
        <w:rPr>
          <w:rFonts w:asciiTheme="minorHAnsi" w:hAnsiTheme="minorHAnsi" w:cstheme="minorHAnsi"/>
          <w:spacing w:val="-27"/>
          <w:w w:val="105"/>
        </w:rPr>
        <w:t xml:space="preserve"> </w:t>
      </w:r>
      <w:r w:rsidRPr="009F0F08">
        <w:rPr>
          <w:rFonts w:asciiTheme="minorHAnsi" w:hAnsiTheme="minorHAnsi" w:cstheme="minorHAnsi"/>
          <w:w w:val="105"/>
        </w:rPr>
        <w:t>the</w:t>
      </w:r>
      <w:r w:rsidRPr="009F0F08">
        <w:rPr>
          <w:rFonts w:asciiTheme="minorHAnsi" w:hAnsiTheme="minorHAnsi" w:cstheme="minorHAnsi"/>
          <w:spacing w:val="-27"/>
          <w:w w:val="105"/>
        </w:rPr>
        <w:t xml:space="preserve"> </w:t>
      </w:r>
      <w:r w:rsidRPr="009F0F08">
        <w:rPr>
          <w:rFonts w:asciiTheme="minorHAnsi" w:hAnsiTheme="minorHAnsi" w:cstheme="minorHAnsi"/>
          <w:w w:val="105"/>
        </w:rPr>
        <w:t>District’s</w:t>
      </w:r>
    </w:p>
    <w:p w14:paraId="6CAE29DC" w14:textId="77777777" w:rsidR="004B4768" w:rsidRPr="009F0F08" w:rsidRDefault="004B4768">
      <w:pPr>
        <w:pStyle w:val="BodyText"/>
        <w:spacing w:before="11"/>
        <w:rPr>
          <w:rFonts w:asciiTheme="minorHAnsi" w:hAnsiTheme="minorHAnsi" w:cstheme="minorHAnsi"/>
          <w:sz w:val="61"/>
        </w:rPr>
      </w:pPr>
    </w:p>
    <w:p w14:paraId="7088C991" w14:textId="77777777" w:rsidR="004B4768" w:rsidRPr="009F0F08" w:rsidRDefault="00D20F4A">
      <w:pPr>
        <w:pStyle w:val="Title"/>
        <w:rPr>
          <w:rFonts w:asciiTheme="minorHAnsi" w:hAnsiTheme="minorHAnsi" w:cstheme="minorHAnsi"/>
        </w:rPr>
      </w:pPr>
      <w:r w:rsidRPr="009F0F08">
        <w:rPr>
          <w:rFonts w:asciiTheme="minorHAnsi" w:hAnsiTheme="minorHAnsi" w:cstheme="minorHAnsi"/>
        </w:rPr>
        <w:t>GENERAL MANAGER</w:t>
      </w:r>
    </w:p>
    <w:p w14:paraId="4AA9A833" w14:textId="77777777" w:rsidR="004B4768" w:rsidRPr="009F0F08" w:rsidRDefault="00D20F4A">
      <w:pPr>
        <w:pStyle w:val="Heading1"/>
        <w:spacing w:before="403"/>
        <w:ind w:right="1315"/>
        <w:rPr>
          <w:rFonts w:asciiTheme="minorHAnsi" w:hAnsiTheme="minorHAnsi" w:cstheme="minorHAnsi"/>
        </w:rPr>
      </w:pPr>
      <w:r w:rsidRPr="009F0F08">
        <w:rPr>
          <w:rFonts w:asciiTheme="minorHAnsi" w:hAnsiTheme="minorHAnsi" w:cstheme="minorHAnsi"/>
          <w:w w:val="110"/>
        </w:rPr>
        <w:t>Anticipated Hiring Range</w:t>
      </w:r>
    </w:p>
    <w:p w14:paraId="69A6955A" w14:textId="1B86A326" w:rsidR="004B4768" w:rsidRPr="009F0F08" w:rsidRDefault="00D20F4A">
      <w:pPr>
        <w:spacing w:before="105"/>
        <w:ind w:left="1172" w:right="1317"/>
        <w:jc w:val="center"/>
        <w:rPr>
          <w:rFonts w:asciiTheme="minorHAnsi" w:hAnsiTheme="minorHAnsi" w:cstheme="minorHAnsi"/>
          <w:sz w:val="48"/>
        </w:rPr>
      </w:pPr>
      <w:r w:rsidRPr="009F0F08">
        <w:rPr>
          <w:rFonts w:asciiTheme="minorHAnsi" w:hAnsiTheme="minorHAnsi" w:cstheme="minorHAnsi"/>
          <w:w w:val="105"/>
          <w:sz w:val="48"/>
        </w:rPr>
        <w:t>$14</w:t>
      </w:r>
      <w:r w:rsidR="009F0F08">
        <w:rPr>
          <w:rFonts w:asciiTheme="minorHAnsi" w:hAnsiTheme="minorHAnsi" w:cstheme="minorHAnsi"/>
          <w:w w:val="105"/>
          <w:sz w:val="48"/>
        </w:rPr>
        <w:t>5</w:t>
      </w:r>
      <w:r w:rsidRPr="009F0F08">
        <w:rPr>
          <w:rFonts w:asciiTheme="minorHAnsi" w:hAnsiTheme="minorHAnsi" w:cstheme="minorHAnsi"/>
          <w:w w:val="105"/>
          <w:sz w:val="48"/>
        </w:rPr>
        <w:t>,000 to $1</w:t>
      </w:r>
      <w:r w:rsidR="009F0F08">
        <w:rPr>
          <w:rFonts w:asciiTheme="minorHAnsi" w:hAnsiTheme="minorHAnsi" w:cstheme="minorHAnsi"/>
          <w:w w:val="105"/>
          <w:sz w:val="48"/>
        </w:rPr>
        <w:t>6</w:t>
      </w:r>
      <w:r w:rsidR="00814186">
        <w:rPr>
          <w:rFonts w:asciiTheme="minorHAnsi" w:hAnsiTheme="minorHAnsi" w:cstheme="minorHAnsi"/>
          <w:w w:val="105"/>
          <w:sz w:val="48"/>
        </w:rPr>
        <w:t>5</w:t>
      </w:r>
      <w:r w:rsidRPr="009F0F08">
        <w:rPr>
          <w:rFonts w:asciiTheme="minorHAnsi" w:hAnsiTheme="minorHAnsi" w:cstheme="minorHAnsi"/>
          <w:w w:val="105"/>
          <w:sz w:val="48"/>
        </w:rPr>
        <w:t>,000 Annually, DOE</w:t>
      </w:r>
    </w:p>
    <w:p w14:paraId="5159F09D" w14:textId="77777777" w:rsidR="005F2C1D" w:rsidRDefault="005F2C1D">
      <w:pPr>
        <w:spacing w:before="294"/>
        <w:ind w:left="1172" w:right="1311"/>
        <w:jc w:val="center"/>
        <w:rPr>
          <w:rFonts w:asciiTheme="minorHAnsi" w:hAnsiTheme="minorHAnsi" w:cstheme="minorHAnsi"/>
          <w:i/>
          <w:w w:val="115"/>
          <w:sz w:val="48"/>
        </w:rPr>
      </w:pPr>
    </w:p>
    <w:p w14:paraId="36BC7BF5" w14:textId="4438C7E8" w:rsidR="004B4768" w:rsidRPr="009F0F08" w:rsidRDefault="00D20F4A">
      <w:pPr>
        <w:spacing w:before="294"/>
        <w:ind w:left="1172" w:right="1311"/>
        <w:jc w:val="center"/>
        <w:rPr>
          <w:rFonts w:asciiTheme="minorHAnsi" w:hAnsiTheme="minorHAnsi" w:cstheme="minorHAnsi"/>
          <w:i/>
          <w:sz w:val="48"/>
        </w:rPr>
      </w:pPr>
      <w:r w:rsidRPr="009F0F08">
        <w:rPr>
          <w:rFonts w:asciiTheme="minorHAnsi" w:hAnsiTheme="minorHAnsi" w:cstheme="minorHAnsi"/>
          <w:i/>
          <w:w w:val="115"/>
          <w:sz w:val="48"/>
        </w:rPr>
        <w:t>OPEN UNTIL FILLED</w:t>
      </w:r>
    </w:p>
    <w:p w14:paraId="332AD648" w14:textId="77777777" w:rsidR="005F2C1D" w:rsidRDefault="005F2C1D">
      <w:pPr>
        <w:spacing w:before="278" w:line="290" w:lineRule="exact"/>
        <w:ind w:left="1172" w:right="1311"/>
        <w:jc w:val="center"/>
        <w:rPr>
          <w:rFonts w:asciiTheme="minorHAnsi" w:hAnsiTheme="minorHAnsi" w:cstheme="minorHAnsi"/>
          <w:i/>
          <w:w w:val="105"/>
          <w:sz w:val="24"/>
        </w:rPr>
      </w:pPr>
    </w:p>
    <w:p w14:paraId="77EC2CCF" w14:textId="02708F01" w:rsidR="004B4768" w:rsidRPr="009F0F08" w:rsidRDefault="00D20F4A">
      <w:pPr>
        <w:spacing w:before="278" w:line="290" w:lineRule="exact"/>
        <w:ind w:left="1172" w:right="1311"/>
        <w:jc w:val="center"/>
        <w:rPr>
          <w:rFonts w:asciiTheme="minorHAnsi" w:hAnsiTheme="minorHAnsi" w:cstheme="minorHAnsi"/>
          <w:i/>
          <w:sz w:val="24"/>
        </w:rPr>
      </w:pPr>
      <w:r w:rsidRPr="009F0F08">
        <w:rPr>
          <w:rFonts w:asciiTheme="minorHAnsi" w:hAnsiTheme="minorHAnsi" w:cstheme="minorHAnsi"/>
          <w:i/>
          <w:w w:val="105"/>
          <w:sz w:val="24"/>
        </w:rPr>
        <w:t xml:space="preserve">First Review of Applicants </w:t>
      </w:r>
      <w:r w:rsidR="009F0F08">
        <w:rPr>
          <w:rFonts w:asciiTheme="minorHAnsi" w:hAnsiTheme="minorHAnsi" w:cstheme="minorHAnsi"/>
          <w:i/>
          <w:w w:val="105"/>
          <w:sz w:val="24"/>
        </w:rPr>
        <w:t>October</w:t>
      </w:r>
      <w:r w:rsidRPr="009F0F08">
        <w:rPr>
          <w:rFonts w:asciiTheme="minorHAnsi" w:hAnsiTheme="minorHAnsi" w:cstheme="minorHAnsi"/>
          <w:i/>
          <w:w w:val="105"/>
          <w:sz w:val="24"/>
        </w:rPr>
        <w:t xml:space="preserve"> </w:t>
      </w:r>
      <w:r w:rsidR="009F0F08">
        <w:rPr>
          <w:rFonts w:asciiTheme="minorHAnsi" w:hAnsiTheme="minorHAnsi" w:cstheme="minorHAnsi"/>
          <w:i/>
          <w:w w:val="105"/>
          <w:sz w:val="24"/>
        </w:rPr>
        <w:t>1</w:t>
      </w:r>
      <w:r w:rsidRPr="009F0F08">
        <w:rPr>
          <w:rFonts w:asciiTheme="minorHAnsi" w:hAnsiTheme="minorHAnsi" w:cstheme="minorHAnsi"/>
          <w:i/>
          <w:w w:val="105"/>
          <w:sz w:val="24"/>
        </w:rPr>
        <w:t>2,</w:t>
      </w:r>
      <w:r w:rsidRPr="009F0F08">
        <w:rPr>
          <w:rFonts w:asciiTheme="minorHAnsi" w:hAnsiTheme="minorHAnsi" w:cstheme="minorHAnsi"/>
          <w:i/>
          <w:spacing w:val="54"/>
          <w:w w:val="105"/>
          <w:sz w:val="24"/>
        </w:rPr>
        <w:t xml:space="preserve"> </w:t>
      </w:r>
      <w:r w:rsidR="009F0F08">
        <w:rPr>
          <w:rFonts w:asciiTheme="minorHAnsi" w:hAnsiTheme="minorHAnsi" w:cstheme="minorHAnsi"/>
          <w:i/>
          <w:w w:val="105"/>
          <w:sz w:val="24"/>
        </w:rPr>
        <w:t>2020</w:t>
      </w:r>
      <w:r w:rsidRPr="009F0F08">
        <w:rPr>
          <w:rFonts w:asciiTheme="minorHAnsi" w:hAnsiTheme="minorHAnsi" w:cstheme="minorHAnsi"/>
          <w:i/>
          <w:w w:val="105"/>
          <w:sz w:val="24"/>
        </w:rPr>
        <w:t>.</w:t>
      </w:r>
    </w:p>
    <w:p w14:paraId="3A7FF3FD" w14:textId="77777777" w:rsidR="004B4768" w:rsidRPr="009F0F08" w:rsidRDefault="00D20F4A">
      <w:pPr>
        <w:spacing w:line="290" w:lineRule="exact"/>
        <w:ind w:left="1172" w:right="1312"/>
        <w:jc w:val="center"/>
        <w:rPr>
          <w:rFonts w:asciiTheme="minorHAnsi" w:hAnsiTheme="minorHAnsi" w:cstheme="minorHAnsi"/>
          <w:i/>
          <w:sz w:val="24"/>
        </w:rPr>
      </w:pPr>
      <w:r w:rsidRPr="009F0F08">
        <w:rPr>
          <w:rFonts w:asciiTheme="minorHAnsi" w:hAnsiTheme="minorHAnsi" w:cstheme="minorHAnsi"/>
          <w:i/>
          <w:w w:val="105"/>
          <w:sz w:val="24"/>
        </w:rPr>
        <w:t>Please submit application materials at your earliest</w:t>
      </w:r>
      <w:r w:rsidRPr="009F0F08">
        <w:rPr>
          <w:rFonts w:asciiTheme="minorHAnsi" w:hAnsiTheme="minorHAnsi" w:cstheme="minorHAnsi"/>
          <w:i/>
          <w:spacing w:val="52"/>
          <w:w w:val="105"/>
          <w:sz w:val="24"/>
        </w:rPr>
        <w:t xml:space="preserve"> </w:t>
      </w:r>
      <w:r w:rsidRPr="009F0F08">
        <w:rPr>
          <w:rFonts w:asciiTheme="minorHAnsi" w:hAnsiTheme="minorHAnsi" w:cstheme="minorHAnsi"/>
          <w:i/>
          <w:w w:val="105"/>
          <w:sz w:val="24"/>
        </w:rPr>
        <w:t>convenience.</w:t>
      </w:r>
    </w:p>
    <w:p w14:paraId="59C0153D" w14:textId="77777777" w:rsidR="004B4768" w:rsidRPr="009F0F08" w:rsidRDefault="004B4768">
      <w:pPr>
        <w:pStyle w:val="BodyText"/>
        <w:rPr>
          <w:rFonts w:asciiTheme="minorHAnsi" w:hAnsiTheme="minorHAnsi" w:cstheme="minorHAnsi"/>
          <w:i/>
          <w:sz w:val="20"/>
        </w:rPr>
      </w:pPr>
    </w:p>
    <w:p w14:paraId="38FBA751" w14:textId="77777777" w:rsidR="004B4768" w:rsidRPr="009F0F08" w:rsidRDefault="008F1DFC">
      <w:pPr>
        <w:pStyle w:val="BodyText"/>
        <w:spacing w:before="3"/>
        <w:rPr>
          <w:rFonts w:asciiTheme="minorHAnsi" w:hAnsiTheme="minorHAnsi" w:cstheme="minorHAnsi"/>
          <w:i/>
          <w:sz w:val="11"/>
        </w:rPr>
      </w:pPr>
      <w:r>
        <w:rPr>
          <w:rFonts w:asciiTheme="minorHAnsi" w:hAnsiTheme="minorHAnsi" w:cstheme="minorHAnsi"/>
        </w:rPr>
        <w:pict w14:anchorId="2A28528D">
          <v:group id="_x0000_s1040" style="position:absolute;margin-left:28.25pt;margin-top:8.85pt;width:561.5pt;height:42.15pt;z-index:-15728640;mso-wrap-distance-left:0;mso-wrap-distance-right:0;mso-position-horizontal-relative:page" coordorigin="565,177" coordsize="11230,843">
            <v:rect id="_x0000_s1042" style="position:absolute;left:573;top:185;width:11214;height:827" fillcolor="#4f81bd [3204]" stroked="f"/>
            <v:shape id="_x0000_s1041" style="position:absolute;left:565;top:176;width:11230;height:843" coordorigin="565,177" coordsize="11230,843" o:spt="100" adj="0,,0" path="m11795,177l565,177r,842l11795,1019r,-7l581,1012r-7,-9l581,1003r,-811l574,192r7,-7l11795,185r,-8xm581,1003r-7,l581,1012r,-9xm11779,1003r-11198,l581,1012r11198,l11779,1003xm11779,185r,827l11788,1003r7,l11795,192r-7,l11779,185xm11795,1003r-7,l11779,1012r16,l11795,1003xm581,185r-7,7l581,192r,-7xm11779,185l581,185r,7l11779,192r,-7xm11795,185r-16,l11788,192r7,l11795,185xe" fillcolor="#4f81bd [3204]" stroked="f">
              <v:stroke joinstyle="round"/>
              <v:formulas/>
              <v:path arrowok="t" o:connecttype="segments"/>
            </v:shape>
            <w10:wrap type="topAndBottom" anchorx="page"/>
          </v:group>
        </w:pict>
      </w:r>
    </w:p>
    <w:p w14:paraId="22777FA9" w14:textId="77777777" w:rsidR="004B4768" w:rsidRPr="009F0F08" w:rsidRDefault="004B4768">
      <w:pPr>
        <w:spacing w:line="343" w:lineRule="auto"/>
        <w:jc w:val="center"/>
        <w:rPr>
          <w:rFonts w:asciiTheme="minorHAnsi" w:hAnsiTheme="minorHAnsi" w:cstheme="minorHAnsi"/>
          <w:sz w:val="28"/>
        </w:rPr>
        <w:sectPr w:rsidR="004B4768" w:rsidRPr="009F0F08" w:rsidSect="005F2C1D">
          <w:footerReference w:type="default" r:id="rId8"/>
          <w:type w:val="continuous"/>
          <w:pgSz w:w="12240" w:h="15840" w:code="1"/>
          <w:pgMar w:top="1440" w:right="317" w:bottom="720" w:left="461" w:header="720" w:footer="360" w:gutter="0"/>
          <w:cols w:space="720"/>
        </w:sectPr>
      </w:pPr>
    </w:p>
    <w:p w14:paraId="5D692A9F" w14:textId="77777777" w:rsidR="004B4768" w:rsidRPr="009F0F08" w:rsidRDefault="004B4768">
      <w:pPr>
        <w:pStyle w:val="BodyText"/>
        <w:spacing w:before="4"/>
        <w:rPr>
          <w:rFonts w:asciiTheme="minorHAnsi" w:hAnsiTheme="minorHAnsi" w:cstheme="minorHAnsi"/>
          <w:sz w:val="16"/>
        </w:rPr>
      </w:pPr>
    </w:p>
    <w:p w14:paraId="2694F765" w14:textId="4C780054" w:rsidR="004B4768" w:rsidRPr="009F0F08" w:rsidRDefault="00D20F4A">
      <w:pPr>
        <w:pStyle w:val="BodyText"/>
        <w:spacing w:before="99" w:line="285" w:lineRule="auto"/>
        <w:ind w:left="3138" w:right="399"/>
        <w:jc w:val="both"/>
        <w:rPr>
          <w:rFonts w:asciiTheme="minorHAnsi" w:hAnsiTheme="minorHAnsi" w:cstheme="minorHAnsi"/>
        </w:rPr>
      </w:pPr>
      <w:r w:rsidRPr="009F0F08">
        <w:rPr>
          <w:rFonts w:asciiTheme="minorHAnsi" w:hAnsiTheme="minorHAnsi" w:cstheme="minorHAnsi"/>
          <w:noProof/>
        </w:rPr>
        <w:drawing>
          <wp:anchor distT="0" distB="0" distL="0" distR="0" simplePos="0" relativeHeight="251653120" behindDoc="0" locked="0" layoutInCell="1" allowOverlap="1" wp14:anchorId="227A2D18" wp14:editId="4420BB60">
            <wp:simplePos x="0" y="0"/>
            <wp:positionH relativeFrom="page">
              <wp:posOffset>457200</wp:posOffset>
            </wp:positionH>
            <wp:positionV relativeFrom="paragraph">
              <wp:posOffset>63289</wp:posOffset>
            </wp:positionV>
            <wp:extent cx="1727454" cy="129781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27454" cy="1297811"/>
                    </a:xfrm>
                    <a:prstGeom prst="rect">
                      <a:avLst/>
                    </a:prstGeom>
                  </pic:spPr>
                </pic:pic>
              </a:graphicData>
            </a:graphic>
          </wp:anchor>
        </w:drawing>
      </w:r>
      <w:r w:rsidRPr="009F0F08">
        <w:rPr>
          <w:rFonts w:asciiTheme="minorHAnsi" w:hAnsiTheme="minorHAnsi" w:cstheme="minorHAnsi"/>
          <w:w w:val="105"/>
        </w:rPr>
        <w:t>Rockwood</w:t>
      </w:r>
      <w:r w:rsidRPr="009F0F08">
        <w:rPr>
          <w:rFonts w:asciiTheme="minorHAnsi" w:hAnsiTheme="minorHAnsi" w:cstheme="minorHAnsi"/>
          <w:spacing w:val="-22"/>
          <w:w w:val="105"/>
        </w:rPr>
        <w:t xml:space="preserve"> </w:t>
      </w:r>
      <w:r w:rsidRPr="009F0F08">
        <w:rPr>
          <w:rFonts w:asciiTheme="minorHAnsi" w:hAnsiTheme="minorHAnsi" w:cstheme="minorHAnsi"/>
          <w:w w:val="105"/>
        </w:rPr>
        <w:t>Water</w:t>
      </w:r>
      <w:r w:rsidRPr="009F0F08">
        <w:rPr>
          <w:rFonts w:asciiTheme="minorHAnsi" w:hAnsiTheme="minorHAnsi" w:cstheme="minorHAnsi"/>
          <w:spacing w:val="-22"/>
          <w:w w:val="105"/>
        </w:rPr>
        <w:t xml:space="preserve"> </w:t>
      </w:r>
      <w:r w:rsidRPr="009F0F08">
        <w:rPr>
          <w:rFonts w:asciiTheme="minorHAnsi" w:hAnsiTheme="minorHAnsi" w:cstheme="minorHAnsi"/>
          <w:w w:val="105"/>
        </w:rPr>
        <w:t>People’s</w:t>
      </w:r>
      <w:r w:rsidRPr="009F0F08">
        <w:rPr>
          <w:rFonts w:asciiTheme="minorHAnsi" w:hAnsiTheme="minorHAnsi" w:cstheme="minorHAnsi"/>
          <w:spacing w:val="-22"/>
          <w:w w:val="105"/>
        </w:rPr>
        <w:t xml:space="preserve"> </w:t>
      </w:r>
      <w:r w:rsidRPr="009F0F08">
        <w:rPr>
          <w:rFonts w:asciiTheme="minorHAnsi" w:hAnsiTheme="minorHAnsi" w:cstheme="minorHAnsi"/>
          <w:w w:val="105"/>
        </w:rPr>
        <w:t>Utility</w:t>
      </w:r>
      <w:r w:rsidRPr="009F0F08">
        <w:rPr>
          <w:rFonts w:asciiTheme="minorHAnsi" w:hAnsiTheme="minorHAnsi" w:cstheme="minorHAnsi"/>
          <w:spacing w:val="-15"/>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27"/>
          <w:w w:val="105"/>
        </w:rPr>
        <w:t xml:space="preserve"> </w:t>
      </w:r>
      <w:r w:rsidRPr="009F0F08">
        <w:rPr>
          <w:rFonts w:asciiTheme="minorHAnsi" w:hAnsiTheme="minorHAnsi" w:cstheme="minorHAnsi"/>
          <w:w w:val="105"/>
        </w:rPr>
        <w:t>is</w:t>
      </w:r>
      <w:r w:rsidRPr="009F0F08">
        <w:rPr>
          <w:rFonts w:asciiTheme="minorHAnsi" w:hAnsiTheme="minorHAnsi" w:cstheme="minorHAnsi"/>
          <w:spacing w:val="-27"/>
          <w:w w:val="105"/>
        </w:rPr>
        <w:t xml:space="preserve"> </w:t>
      </w:r>
      <w:r w:rsidRPr="009F0F08">
        <w:rPr>
          <w:rFonts w:asciiTheme="minorHAnsi" w:hAnsiTheme="minorHAnsi" w:cstheme="minorHAnsi"/>
          <w:w w:val="105"/>
        </w:rPr>
        <w:t>a</w:t>
      </w:r>
      <w:r w:rsidRPr="009F0F08">
        <w:rPr>
          <w:rFonts w:asciiTheme="minorHAnsi" w:hAnsiTheme="minorHAnsi" w:cstheme="minorHAnsi"/>
          <w:spacing w:val="-27"/>
          <w:w w:val="105"/>
        </w:rPr>
        <w:t xml:space="preserve"> </w:t>
      </w:r>
      <w:r w:rsidRPr="009F0F08">
        <w:rPr>
          <w:rFonts w:asciiTheme="minorHAnsi" w:hAnsiTheme="minorHAnsi" w:cstheme="minorHAnsi"/>
          <w:w w:val="105"/>
        </w:rPr>
        <w:t>public</w:t>
      </w:r>
      <w:r w:rsidRPr="009F0F08">
        <w:rPr>
          <w:rFonts w:asciiTheme="minorHAnsi" w:hAnsiTheme="minorHAnsi" w:cstheme="minorHAnsi"/>
          <w:spacing w:val="-26"/>
          <w:w w:val="105"/>
        </w:rPr>
        <w:t xml:space="preserve"> </w:t>
      </w:r>
      <w:r w:rsidRPr="009F0F08">
        <w:rPr>
          <w:rFonts w:asciiTheme="minorHAnsi" w:hAnsiTheme="minorHAnsi" w:cstheme="minorHAnsi"/>
          <w:w w:val="105"/>
        </w:rPr>
        <w:t>utility</w:t>
      </w:r>
      <w:r w:rsidRPr="009F0F08">
        <w:rPr>
          <w:rFonts w:asciiTheme="minorHAnsi" w:hAnsiTheme="minorHAnsi" w:cstheme="minorHAnsi"/>
          <w:spacing w:val="-24"/>
          <w:w w:val="105"/>
        </w:rPr>
        <w:t xml:space="preserve"> </w:t>
      </w:r>
      <w:r w:rsidRPr="009F0F08">
        <w:rPr>
          <w:rFonts w:asciiTheme="minorHAnsi" w:hAnsiTheme="minorHAnsi" w:cstheme="minorHAnsi"/>
          <w:w w:val="105"/>
        </w:rPr>
        <w:t>service</w:t>
      </w:r>
      <w:r w:rsidRPr="009F0F08">
        <w:rPr>
          <w:rFonts w:asciiTheme="minorHAnsi" w:hAnsiTheme="minorHAnsi" w:cstheme="minorHAnsi"/>
          <w:spacing w:val="-27"/>
          <w:w w:val="105"/>
        </w:rPr>
        <w:t xml:space="preserve"> </w:t>
      </w:r>
      <w:r w:rsidRPr="009F0F08">
        <w:rPr>
          <w:rFonts w:asciiTheme="minorHAnsi" w:hAnsiTheme="minorHAnsi" w:cstheme="minorHAnsi"/>
          <w:w w:val="105"/>
        </w:rPr>
        <w:t>incorporated</w:t>
      </w:r>
      <w:r w:rsidRPr="009F0F08">
        <w:rPr>
          <w:rFonts w:asciiTheme="minorHAnsi" w:hAnsiTheme="minorHAnsi" w:cstheme="minorHAnsi"/>
          <w:spacing w:val="-26"/>
          <w:w w:val="105"/>
        </w:rPr>
        <w:t xml:space="preserve"> </w:t>
      </w:r>
      <w:r w:rsidRPr="009F0F08">
        <w:rPr>
          <w:rFonts w:asciiTheme="minorHAnsi" w:hAnsiTheme="minorHAnsi" w:cstheme="minorHAnsi"/>
          <w:w w:val="105"/>
        </w:rPr>
        <w:t>in</w:t>
      </w:r>
      <w:r w:rsidRPr="009F0F08">
        <w:rPr>
          <w:rFonts w:asciiTheme="minorHAnsi" w:hAnsiTheme="minorHAnsi" w:cstheme="minorHAnsi"/>
          <w:spacing w:val="-27"/>
          <w:w w:val="105"/>
        </w:rPr>
        <w:t xml:space="preserve"> </w:t>
      </w:r>
      <w:r w:rsidRPr="009F0F08">
        <w:rPr>
          <w:rFonts w:asciiTheme="minorHAnsi" w:hAnsiTheme="minorHAnsi" w:cstheme="minorHAnsi"/>
          <w:w w:val="105"/>
        </w:rPr>
        <w:t>1925 as the Rockwood Water District. Facing annexation by the cities of Gresham and Portland,</w:t>
      </w:r>
      <w:r w:rsidRPr="009F0F08">
        <w:rPr>
          <w:rFonts w:asciiTheme="minorHAnsi" w:hAnsiTheme="minorHAnsi" w:cstheme="minorHAnsi"/>
          <w:spacing w:val="-15"/>
          <w:w w:val="105"/>
        </w:rPr>
        <w:t xml:space="preserve"> </w:t>
      </w:r>
      <w:r w:rsidRPr="009F0F08">
        <w:rPr>
          <w:rFonts w:asciiTheme="minorHAnsi" w:hAnsiTheme="minorHAnsi" w:cstheme="minorHAnsi"/>
          <w:w w:val="105"/>
        </w:rPr>
        <w:t>and</w:t>
      </w:r>
      <w:r w:rsidRPr="009F0F08">
        <w:rPr>
          <w:rFonts w:asciiTheme="minorHAnsi" w:hAnsiTheme="minorHAnsi" w:cstheme="minorHAnsi"/>
          <w:spacing w:val="-14"/>
          <w:w w:val="105"/>
        </w:rPr>
        <w:t xml:space="preserve"> </w:t>
      </w:r>
      <w:r w:rsidRPr="009F0F08">
        <w:rPr>
          <w:rFonts w:asciiTheme="minorHAnsi" w:hAnsiTheme="minorHAnsi" w:cstheme="minorHAnsi"/>
          <w:w w:val="105"/>
        </w:rPr>
        <w:t>eventual</w:t>
      </w:r>
      <w:r w:rsidRPr="009F0F08">
        <w:rPr>
          <w:rFonts w:asciiTheme="minorHAnsi" w:hAnsiTheme="minorHAnsi" w:cstheme="minorHAnsi"/>
          <w:spacing w:val="-14"/>
          <w:w w:val="105"/>
        </w:rPr>
        <w:t xml:space="preserve"> </w:t>
      </w:r>
      <w:r w:rsidRPr="009F0F08">
        <w:rPr>
          <w:rFonts w:asciiTheme="minorHAnsi" w:hAnsiTheme="minorHAnsi" w:cstheme="minorHAnsi"/>
          <w:w w:val="105"/>
        </w:rPr>
        <w:t>dissolution,</w:t>
      </w:r>
      <w:r w:rsidRPr="009F0F08">
        <w:rPr>
          <w:rFonts w:asciiTheme="minorHAnsi" w:hAnsiTheme="minorHAnsi" w:cstheme="minorHAnsi"/>
          <w:spacing w:val="-14"/>
          <w:w w:val="105"/>
        </w:rPr>
        <w:t xml:space="preserve"> </w:t>
      </w:r>
      <w:r w:rsidRPr="009F0F08">
        <w:rPr>
          <w:rFonts w:asciiTheme="minorHAnsi" w:hAnsiTheme="minorHAnsi" w:cstheme="minorHAnsi"/>
          <w:w w:val="105"/>
        </w:rPr>
        <w:t>residents</w:t>
      </w:r>
      <w:r w:rsidRPr="009F0F08">
        <w:rPr>
          <w:rFonts w:asciiTheme="minorHAnsi" w:hAnsiTheme="minorHAnsi" w:cstheme="minorHAnsi"/>
          <w:spacing w:val="-10"/>
          <w:w w:val="105"/>
        </w:rPr>
        <w:t xml:space="preserve"> </w:t>
      </w:r>
      <w:r w:rsidRPr="009F0F08">
        <w:rPr>
          <w:rFonts w:asciiTheme="minorHAnsi" w:hAnsiTheme="minorHAnsi" w:cstheme="minorHAnsi"/>
          <w:w w:val="105"/>
        </w:rPr>
        <w:t>voted</w:t>
      </w:r>
      <w:r w:rsidRPr="009F0F08">
        <w:rPr>
          <w:rFonts w:asciiTheme="minorHAnsi" w:hAnsiTheme="minorHAnsi" w:cstheme="minorHAnsi"/>
          <w:spacing w:val="-14"/>
          <w:w w:val="105"/>
        </w:rPr>
        <w:t xml:space="preserve"> </w:t>
      </w:r>
      <w:r w:rsidRPr="009F0F08">
        <w:rPr>
          <w:rFonts w:asciiTheme="minorHAnsi" w:hAnsiTheme="minorHAnsi" w:cstheme="minorHAnsi"/>
          <w:w w:val="105"/>
        </w:rPr>
        <w:t>in</w:t>
      </w:r>
      <w:r w:rsidRPr="009F0F08">
        <w:rPr>
          <w:rFonts w:asciiTheme="minorHAnsi" w:hAnsiTheme="minorHAnsi" w:cstheme="minorHAnsi"/>
          <w:spacing w:val="-14"/>
          <w:w w:val="105"/>
        </w:rPr>
        <w:t xml:space="preserve"> </w:t>
      </w:r>
      <w:r w:rsidRPr="009F0F08">
        <w:rPr>
          <w:rFonts w:asciiTheme="minorHAnsi" w:hAnsiTheme="minorHAnsi" w:cstheme="minorHAnsi"/>
          <w:w w:val="105"/>
        </w:rPr>
        <w:t>1990</w:t>
      </w:r>
      <w:r w:rsidRPr="009F0F08">
        <w:rPr>
          <w:rFonts w:asciiTheme="minorHAnsi" w:hAnsiTheme="minorHAnsi" w:cstheme="minorHAnsi"/>
          <w:spacing w:val="-14"/>
          <w:w w:val="105"/>
        </w:rPr>
        <w:t xml:space="preserve"> </w:t>
      </w:r>
      <w:r w:rsidRPr="009F0F08">
        <w:rPr>
          <w:rFonts w:asciiTheme="minorHAnsi" w:hAnsiTheme="minorHAnsi" w:cstheme="minorHAnsi"/>
          <w:w w:val="105"/>
        </w:rPr>
        <w:t>to</w:t>
      </w:r>
      <w:r w:rsidRPr="009F0F08">
        <w:rPr>
          <w:rFonts w:asciiTheme="minorHAnsi" w:hAnsiTheme="minorHAnsi" w:cstheme="minorHAnsi"/>
          <w:spacing w:val="-14"/>
          <w:w w:val="105"/>
        </w:rPr>
        <w:t xml:space="preserve"> </w:t>
      </w:r>
      <w:r w:rsidRPr="009F0F08">
        <w:rPr>
          <w:rFonts w:asciiTheme="minorHAnsi" w:hAnsiTheme="minorHAnsi" w:cstheme="minorHAnsi"/>
          <w:w w:val="105"/>
        </w:rPr>
        <w:t>create</w:t>
      </w:r>
      <w:r w:rsidRPr="009F0F08">
        <w:rPr>
          <w:rFonts w:asciiTheme="minorHAnsi" w:hAnsiTheme="minorHAnsi" w:cstheme="minorHAnsi"/>
          <w:spacing w:val="-14"/>
          <w:w w:val="105"/>
        </w:rPr>
        <w:t xml:space="preserve"> </w:t>
      </w:r>
      <w:r w:rsidRPr="009F0F08">
        <w:rPr>
          <w:rFonts w:asciiTheme="minorHAnsi" w:hAnsiTheme="minorHAnsi" w:cstheme="minorHAnsi"/>
          <w:w w:val="105"/>
        </w:rPr>
        <w:t>a</w:t>
      </w:r>
      <w:r w:rsidRPr="009F0F08">
        <w:rPr>
          <w:rFonts w:asciiTheme="minorHAnsi" w:hAnsiTheme="minorHAnsi" w:cstheme="minorHAnsi"/>
          <w:spacing w:val="-14"/>
          <w:w w:val="105"/>
        </w:rPr>
        <w:t xml:space="preserve"> </w:t>
      </w:r>
      <w:r w:rsidRPr="009F0F08">
        <w:rPr>
          <w:rFonts w:asciiTheme="minorHAnsi" w:hAnsiTheme="minorHAnsi" w:cstheme="minorHAnsi"/>
          <w:w w:val="105"/>
        </w:rPr>
        <w:t>People’s</w:t>
      </w:r>
      <w:r w:rsidRPr="009F0F08">
        <w:rPr>
          <w:rFonts w:asciiTheme="minorHAnsi" w:hAnsiTheme="minorHAnsi" w:cstheme="minorHAnsi"/>
          <w:spacing w:val="-14"/>
          <w:w w:val="105"/>
        </w:rPr>
        <w:t xml:space="preserve"> </w:t>
      </w:r>
      <w:r w:rsidRPr="009F0F08">
        <w:rPr>
          <w:rFonts w:asciiTheme="minorHAnsi" w:hAnsiTheme="minorHAnsi" w:cstheme="minorHAnsi"/>
          <w:w w:val="105"/>
        </w:rPr>
        <w:t>Utility District.</w:t>
      </w:r>
      <w:r w:rsidRPr="009F0F08">
        <w:rPr>
          <w:rFonts w:asciiTheme="minorHAnsi" w:hAnsiTheme="minorHAnsi" w:cstheme="minorHAnsi"/>
          <w:spacing w:val="28"/>
          <w:w w:val="105"/>
        </w:rPr>
        <w:t xml:space="preserve"> </w:t>
      </w:r>
      <w:r w:rsidRPr="009F0F08">
        <w:rPr>
          <w:rFonts w:asciiTheme="minorHAnsi" w:hAnsiTheme="minorHAnsi" w:cstheme="minorHAnsi"/>
          <w:w w:val="105"/>
        </w:rPr>
        <w:t>The</w:t>
      </w:r>
      <w:r w:rsidRPr="009F0F08">
        <w:rPr>
          <w:rFonts w:asciiTheme="minorHAnsi" w:hAnsiTheme="minorHAnsi" w:cstheme="minorHAnsi"/>
          <w:spacing w:val="-16"/>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18"/>
          <w:w w:val="105"/>
        </w:rPr>
        <w:t xml:space="preserve"> </w:t>
      </w:r>
      <w:r w:rsidRPr="009F0F08">
        <w:rPr>
          <w:rFonts w:asciiTheme="minorHAnsi" w:hAnsiTheme="minorHAnsi" w:cstheme="minorHAnsi"/>
          <w:w w:val="105"/>
        </w:rPr>
        <w:t>serves</w:t>
      </w:r>
      <w:r w:rsidRPr="009F0F08">
        <w:rPr>
          <w:rFonts w:asciiTheme="minorHAnsi" w:hAnsiTheme="minorHAnsi" w:cstheme="minorHAnsi"/>
          <w:spacing w:val="-18"/>
          <w:w w:val="105"/>
        </w:rPr>
        <w:t xml:space="preserve"> </w:t>
      </w:r>
      <w:r w:rsidRPr="009F0F08">
        <w:rPr>
          <w:rFonts w:asciiTheme="minorHAnsi" w:hAnsiTheme="minorHAnsi" w:cstheme="minorHAnsi"/>
          <w:w w:val="105"/>
        </w:rPr>
        <w:t>over</w:t>
      </w:r>
      <w:r w:rsidRPr="009F0F08">
        <w:rPr>
          <w:rFonts w:asciiTheme="minorHAnsi" w:hAnsiTheme="minorHAnsi" w:cstheme="minorHAnsi"/>
          <w:spacing w:val="-18"/>
          <w:w w:val="105"/>
        </w:rPr>
        <w:t xml:space="preserve"> </w:t>
      </w:r>
      <w:r w:rsidRPr="009F0F08">
        <w:rPr>
          <w:rFonts w:asciiTheme="minorHAnsi" w:hAnsiTheme="minorHAnsi" w:cstheme="minorHAnsi"/>
          <w:w w:val="105"/>
        </w:rPr>
        <w:t>6</w:t>
      </w:r>
      <w:r w:rsidR="00814186">
        <w:rPr>
          <w:rFonts w:asciiTheme="minorHAnsi" w:hAnsiTheme="minorHAnsi" w:cstheme="minorHAnsi"/>
          <w:w w:val="105"/>
        </w:rPr>
        <w:t>5</w:t>
      </w:r>
      <w:r w:rsidRPr="009F0F08">
        <w:rPr>
          <w:rFonts w:asciiTheme="minorHAnsi" w:hAnsiTheme="minorHAnsi" w:cstheme="minorHAnsi"/>
          <w:w w:val="105"/>
        </w:rPr>
        <w:t>,000</w:t>
      </w:r>
      <w:r w:rsidRPr="009F0F08">
        <w:rPr>
          <w:rFonts w:asciiTheme="minorHAnsi" w:hAnsiTheme="minorHAnsi" w:cstheme="minorHAnsi"/>
          <w:spacing w:val="-12"/>
          <w:w w:val="105"/>
        </w:rPr>
        <w:t xml:space="preserve"> </w:t>
      </w:r>
      <w:r w:rsidRPr="009F0F08">
        <w:rPr>
          <w:rFonts w:asciiTheme="minorHAnsi" w:hAnsiTheme="minorHAnsi" w:cstheme="minorHAnsi"/>
          <w:w w:val="105"/>
        </w:rPr>
        <w:t>residents</w:t>
      </w:r>
      <w:r w:rsidRPr="009F0F08">
        <w:rPr>
          <w:rFonts w:asciiTheme="minorHAnsi" w:hAnsiTheme="minorHAnsi" w:cstheme="minorHAnsi"/>
          <w:spacing w:val="-16"/>
          <w:w w:val="105"/>
        </w:rPr>
        <w:t xml:space="preserve"> </w:t>
      </w:r>
      <w:r w:rsidRPr="009F0F08">
        <w:rPr>
          <w:rFonts w:asciiTheme="minorHAnsi" w:hAnsiTheme="minorHAnsi" w:cstheme="minorHAnsi"/>
          <w:w w:val="105"/>
        </w:rPr>
        <w:t>within</w:t>
      </w:r>
      <w:r w:rsidRPr="009F0F08">
        <w:rPr>
          <w:rFonts w:asciiTheme="minorHAnsi" w:hAnsiTheme="minorHAnsi" w:cstheme="minorHAnsi"/>
          <w:spacing w:val="-18"/>
          <w:w w:val="105"/>
        </w:rPr>
        <w:t xml:space="preserve"> </w:t>
      </w:r>
      <w:r w:rsidRPr="009F0F08">
        <w:rPr>
          <w:rFonts w:asciiTheme="minorHAnsi" w:hAnsiTheme="minorHAnsi" w:cstheme="minorHAnsi"/>
          <w:w w:val="105"/>
        </w:rPr>
        <w:t>an</w:t>
      </w:r>
      <w:r w:rsidRPr="009F0F08">
        <w:rPr>
          <w:rFonts w:asciiTheme="minorHAnsi" w:hAnsiTheme="minorHAnsi" w:cstheme="minorHAnsi"/>
          <w:spacing w:val="-17"/>
          <w:w w:val="105"/>
        </w:rPr>
        <w:t xml:space="preserve"> </w:t>
      </w:r>
      <w:r w:rsidRPr="009F0F08">
        <w:rPr>
          <w:rFonts w:asciiTheme="minorHAnsi" w:hAnsiTheme="minorHAnsi" w:cstheme="minorHAnsi"/>
          <w:w w:val="105"/>
        </w:rPr>
        <w:t>approximately</w:t>
      </w:r>
      <w:r w:rsidRPr="009F0F08">
        <w:rPr>
          <w:rFonts w:asciiTheme="minorHAnsi" w:hAnsiTheme="minorHAnsi" w:cstheme="minorHAnsi"/>
          <w:spacing w:val="-18"/>
          <w:w w:val="105"/>
        </w:rPr>
        <w:t xml:space="preserve"> </w:t>
      </w:r>
      <w:r w:rsidRPr="009F0F08">
        <w:rPr>
          <w:rFonts w:asciiTheme="minorHAnsi" w:hAnsiTheme="minorHAnsi" w:cstheme="minorHAnsi"/>
          <w:w w:val="105"/>
        </w:rPr>
        <w:t>10</w:t>
      </w:r>
      <w:r w:rsidRPr="009F0F08">
        <w:rPr>
          <w:rFonts w:asciiTheme="minorHAnsi" w:hAnsiTheme="minorHAnsi" w:cstheme="minorHAnsi"/>
          <w:spacing w:val="-18"/>
          <w:w w:val="105"/>
        </w:rPr>
        <w:t xml:space="preserve"> </w:t>
      </w:r>
      <w:r w:rsidRPr="009F0F08">
        <w:rPr>
          <w:rFonts w:asciiTheme="minorHAnsi" w:hAnsiTheme="minorHAnsi" w:cstheme="minorHAnsi"/>
          <w:w w:val="105"/>
        </w:rPr>
        <w:t>square mile</w:t>
      </w:r>
      <w:r w:rsidRPr="009F0F08">
        <w:rPr>
          <w:rFonts w:asciiTheme="minorHAnsi" w:hAnsiTheme="minorHAnsi" w:cstheme="minorHAnsi"/>
          <w:spacing w:val="-7"/>
          <w:w w:val="105"/>
        </w:rPr>
        <w:t xml:space="preserve"> </w:t>
      </w:r>
      <w:r w:rsidRPr="009F0F08">
        <w:rPr>
          <w:rFonts w:asciiTheme="minorHAnsi" w:hAnsiTheme="minorHAnsi" w:cstheme="minorHAnsi"/>
          <w:w w:val="105"/>
        </w:rPr>
        <w:t>area</w:t>
      </w:r>
      <w:r w:rsidRPr="009F0F08">
        <w:rPr>
          <w:rFonts w:asciiTheme="minorHAnsi" w:hAnsiTheme="minorHAnsi" w:cstheme="minorHAnsi"/>
          <w:spacing w:val="-7"/>
          <w:w w:val="105"/>
        </w:rPr>
        <w:t xml:space="preserve"> </w:t>
      </w:r>
      <w:r w:rsidRPr="009F0F08">
        <w:rPr>
          <w:rFonts w:asciiTheme="minorHAnsi" w:hAnsiTheme="minorHAnsi" w:cstheme="minorHAnsi"/>
          <w:w w:val="105"/>
        </w:rPr>
        <w:t>generally</w:t>
      </w:r>
      <w:r w:rsidRPr="009F0F08">
        <w:rPr>
          <w:rFonts w:asciiTheme="minorHAnsi" w:hAnsiTheme="minorHAnsi" w:cstheme="minorHAnsi"/>
          <w:spacing w:val="-6"/>
          <w:w w:val="105"/>
        </w:rPr>
        <w:t xml:space="preserve"> </w:t>
      </w:r>
      <w:r w:rsidRPr="009F0F08">
        <w:rPr>
          <w:rFonts w:asciiTheme="minorHAnsi" w:hAnsiTheme="minorHAnsi" w:cstheme="minorHAnsi"/>
          <w:w w:val="105"/>
        </w:rPr>
        <w:t>bordered</w:t>
      </w:r>
      <w:r w:rsidRPr="009F0F08">
        <w:rPr>
          <w:rFonts w:asciiTheme="minorHAnsi" w:hAnsiTheme="minorHAnsi" w:cstheme="minorHAnsi"/>
          <w:spacing w:val="-7"/>
          <w:w w:val="105"/>
        </w:rPr>
        <w:t xml:space="preserve"> </w:t>
      </w:r>
      <w:r w:rsidRPr="009F0F08">
        <w:rPr>
          <w:rFonts w:asciiTheme="minorHAnsi" w:hAnsiTheme="minorHAnsi" w:cstheme="minorHAnsi"/>
          <w:w w:val="105"/>
        </w:rPr>
        <w:t>by</w:t>
      </w:r>
      <w:r w:rsidRPr="009F0F08">
        <w:rPr>
          <w:rFonts w:asciiTheme="minorHAnsi" w:hAnsiTheme="minorHAnsi" w:cstheme="minorHAnsi"/>
          <w:spacing w:val="-6"/>
          <w:w w:val="105"/>
        </w:rPr>
        <w:t xml:space="preserve"> </w:t>
      </w:r>
      <w:r w:rsidRPr="009F0F08">
        <w:rPr>
          <w:rFonts w:asciiTheme="minorHAnsi" w:hAnsiTheme="minorHAnsi" w:cstheme="minorHAnsi"/>
          <w:w w:val="105"/>
        </w:rPr>
        <w:t>Division</w:t>
      </w:r>
      <w:r w:rsidRPr="009F0F08">
        <w:rPr>
          <w:rFonts w:asciiTheme="minorHAnsi" w:hAnsiTheme="minorHAnsi" w:cstheme="minorHAnsi"/>
          <w:spacing w:val="-7"/>
          <w:w w:val="105"/>
        </w:rPr>
        <w:t xml:space="preserve"> </w:t>
      </w:r>
      <w:r w:rsidRPr="009F0F08">
        <w:rPr>
          <w:rFonts w:asciiTheme="minorHAnsi" w:hAnsiTheme="minorHAnsi" w:cstheme="minorHAnsi"/>
          <w:w w:val="105"/>
        </w:rPr>
        <w:t>Street</w:t>
      </w:r>
      <w:r w:rsidRPr="009F0F08">
        <w:rPr>
          <w:rFonts w:asciiTheme="minorHAnsi" w:hAnsiTheme="minorHAnsi" w:cstheme="minorHAnsi"/>
          <w:spacing w:val="-7"/>
          <w:w w:val="105"/>
        </w:rPr>
        <w:t xml:space="preserve"> </w:t>
      </w:r>
      <w:r w:rsidRPr="009F0F08">
        <w:rPr>
          <w:rFonts w:asciiTheme="minorHAnsi" w:hAnsiTheme="minorHAnsi" w:cstheme="minorHAnsi"/>
          <w:w w:val="105"/>
        </w:rPr>
        <w:t>to</w:t>
      </w:r>
      <w:r w:rsidRPr="009F0F08">
        <w:rPr>
          <w:rFonts w:asciiTheme="minorHAnsi" w:hAnsiTheme="minorHAnsi" w:cstheme="minorHAnsi"/>
          <w:spacing w:val="-6"/>
          <w:w w:val="105"/>
        </w:rPr>
        <w:t xml:space="preserve"> </w:t>
      </w:r>
      <w:r w:rsidRPr="009F0F08">
        <w:rPr>
          <w:rFonts w:asciiTheme="minorHAnsi" w:hAnsiTheme="minorHAnsi" w:cstheme="minorHAnsi"/>
          <w:w w:val="105"/>
        </w:rPr>
        <w:t>the</w:t>
      </w:r>
      <w:r w:rsidRPr="009F0F08">
        <w:rPr>
          <w:rFonts w:asciiTheme="minorHAnsi" w:hAnsiTheme="minorHAnsi" w:cstheme="minorHAnsi"/>
          <w:spacing w:val="-7"/>
          <w:w w:val="105"/>
        </w:rPr>
        <w:t xml:space="preserve"> </w:t>
      </w:r>
      <w:r w:rsidRPr="009F0F08">
        <w:rPr>
          <w:rFonts w:asciiTheme="minorHAnsi" w:hAnsiTheme="minorHAnsi" w:cstheme="minorHAnsi"/>
          <w:w w:val="105"/>
        </w:rPr>
        <w:t>south,</w:t>
      </w:r>
      <w:r w:rsidRPr="009F0F08">
        <w:rPr>
          <w:rFonts w:asciiTheme="minorHAnsi" w:hAnsiTheme="minorHAnsi" w:cstheme="minorHAnsi"/>
          <w:spacing w:val="-6"/>
          <w:w w:val="105"/>
        </w:rPr>
        <w:t xml:space="preserve"> </w:t>
      </w:r>
      <w:r w:rsidRPr="009F0F08">
        <w:rPr>
          <w:rFonts w:asciiTheme="minorHAnsi" w:hAnsiTheme="minorHAnsi" w:cstheme="minorHAnsi"/>
          <w:w w:val="105"/>
        </w:rPr>
        <w:t>I-84</w:t>
      </w:r>
      <w:r w:rsidRPr="009F0F08">
        <w:rPr>
          <w:rFonts w:asciiTheme="minorHAnsi" w:hAnsiTheme="minorHAnsi" w:cstheme="minorHAnsi"/>
          <w:spacing w:val="-7"/>
          <w:w w:val="105"/>
        </w:rPr>
        <w:t xml:space="preserve"> </w:t>
      </w:r>
      <w:r w:rsidRPr="009F0F08">
        <w:rPr>
          <w:rFonts w:asciiTheme="minorHAnsi" w:hAnsiTheme="minorHAnsi" w:cstheme="minorHAnsi"/>
          <w:w w:val="105"/>
        </w:rPr>
        <w:t>to</w:t>
      </w:r>
      <w:r w:rsidRPr="009F0F08">
        <w:rPr>
          <w:rFonts w:asciiTheme="minorHAnsi" w:hAnsiTheme="minorHAnsi" w:cstheme="minorHAnsi"/>
          <w:spacing w:val="-7"/>
          <w:w w:val="105"/>
        </w:rPr>
        <w:t xml:space="preserve"> </w:t>
      </w:r>
      <w:r w:rsidRPr="009F0F08">
        <w:rPr>
          <w:rFonts w:asciiTheme="minorHAnsi" w:hAnsiTheme="minorHAnsi" w:cstheme="minorHAnsi"/>
          <w:w w:val="105"/>
        </w:rPr>
        <w:t>the</w:t>
      </w:r>
      <w:r w:rsidRPr="009F0F08">
        <w:rPr>
          <w:rFonts w:asciiTheme="minorHAnsi" w:hAnsiTheme="minorHAnsi" w:cstheme="minorHAnsi"/>
          <w:spacing w:val="-6"/>
          <w:w w:val="105"/>
        </w:rPr>
        <w:t xml:space="preserve"> </w:t>
      </w:r>
      <w:r w:rsidRPr="009F0F08">
        <w:rPr>
          <w:rFonts w:asciiTheme="minorHAnsi" w:hAnsiTheme="minorHAnsi" w:cstheme="minorHAnsi"/>
          <w:w w:val="105"/>
        </w:rPr>
        <w:t>north,</w:t>
      </w:r>
      <w:r w:rsidRPr="009F0F08">
        <w:rPr>
          <w:rFonts w:asciiTheme="minorHAnsi" w:hAnsiTheme="minorHAnsi" w:cstheme="minorHAnsi"/>
          <w:spacing w:val="-7"/>
          <w:w w:val="105"/>
        </w:rPr>
        <w:t xml:space="preserve"> </w:t>
      </w:r>
      <w:r w:rsidRPr="009F0F08">
        <w:rPr>
          <w:rFonts w:asciiTheme="minorHAnsi" w:hAnsiTheme="minorHAnsi" w:cstheme="minorHAnsi"/>
          <w:w w:val="105"/>
        </w:rPr>
        <w:t>242</w:t>
      </w:r>
      <w:r w:rsidRPr="009F0F08">
        <w:rPr>
          <w:rFonts w:asciiTheme="minorHAnsi" w:hAnsiTheme="minorHAnsi" w:cstheme="minorHAnsi"/>
          <w:w w:val="105"/>
          <w:vertAlign w:val="superscript"/>
        </w:rPr>
        <w:t>nd</w:t>
      </w:r>
      <w:r w:rsidRPr="009F0F08">
        <w:rPr>
          <w:rFonts w:asciiTheme="minorHAnsi" w:hAnsiTheme="minorHAnsi" w:cstheme="minorHAnsi"/>
          <w:w w:val="105"/>
        </w:rPr>
        <w:t xml:space="preserve"> to</w:t>
      </w:r>
      <w:r w:rsidRPr="009F0F08">
        <w:rPr>
          <w:rFonts w:asciiTheme="minorHAnsi" w:hAnsiTheme="minorHAnsi" w:cstheme="minorHAnsi"/>
          <w:spacing w:val="-20"/>
          <w:w w:val="105"/>
        </w:rPr>
        <w:t xml:space="preserve"> </w:t>
      </w:r>
      <w:r w:rsidRPr="009F0F08">
        <w:rPr>
          <w:rFonts w:asciiTheme="minorHAnsi" w:hAnsiTheme="minorHAnsi" w:cstheme="minorHAnsi"/>
          <w:w w:val="105"/>
        </w:rPr>
        <w:t>the</w:t>
      </w:r>
      <w:r w:rsidRPr="009F0F08">
        <w:rPr>
          <w:rFonts w:asciiTheme="minorHAnsi" w:hAnsiTheme="minorHAnsi" w:cstheme="minorHAnsi"/>
          <w:spacing w:val="-20"/>
          <w:w w:val="105"/>
        </w:rPr>
        <w:t xml:space="preserve"> </w:t>
      </w:r>
      <w:r w:rsidRPr="009F0F08">
        <w:rPr>
          <w:rFonts w:asciiTheme="minorHAnsi" w:hAnsiTheme="minorHAnsi" w:cstheme="minorHAnsi"/>
          <w:w w:val="105"/>
        </w:rPr>
        <w:t>east</w:t>
      </w:r>
      <w:r w:rsidRPr="009F0F08">
        <w:rPr>
          <w:rFonts w:asciiTheme="minorHAnsi" w:hAnsiTheme="minorHAnsi" w:cstheme="minorHAnsi"/>
          <w:spacing w:val="-20"/>
          <w:w w:val="105"/>
        </w:rPr>
        <w:t xml:space="preserve"> </w:t>
      </w:r>
      <w:r w:rsidRPr="009F0F08">
        <w:rPr>
          <w:rFonts w:asciiTheme="minorHAnsi" w:hAnsiTheme="minorHAnsi" w:cstheme="minorHAnsi"/>
          <w:w w:val="105"/>
        </w:rPr>
        <w:t>and</w:t>
      </w:r>
      <w:r w:rsidRPr="009F0F08">
        <w:rPr>
          <w:rFonts w:asciiTheme="minorHAnsi" w:hAnsiTheme="minorHAnsi" w:cstheme="minorHAnsi"/>
          <w:spacing w:val="-19"/>
          <w:w w:val="105"/>
        </w:rPr>
        <w:t xml:space="preserve"> </w:t>
      </w:r>
      <w:r w:rsidRPr="009F0F08">
        <w:rPr>
          <w:rFonts w:asciiTheme="minorHAnsi" w:hAnsiTheme="minorHAnsi" w:cstheme="minorHAnsi"/>
          <w:w w:val="105"/>
        </w:rPr>
        <w:t>135</w:t>
      </w:r>
      <w:r w:rsidRPr="009F0F08">
        <w:rPr>
          <w:rFonts w:asciiTheme="minorHAnsi" w:hAnsiTheme="minorHAnsi" w:cstheme="minorHAnsi"/>
          <w:w w:val="105"/>
          <w:vertAlign w:val="superscript"/>
        </w:rPr>
        <w:t>th</w:t>
      </w:r>
      <w:r w:rsidRPr="009F0F08">
        <w:rPr>
          <w:rFonts w:asciiTheme="minorHAnsi" w:hAnsiTheme="minorHAnsi" w:cstheme="minorHAnsi"/>
          <w:spacing w:val="-20"/>
          <w:w w:val="105"/>
        </w:rPr>
        <w:t xml:space="preserve"> </w:t>
      </w:r>
      <w:r w:rsidRPr="009F0F08">
        <w:rPr>
          <w:rFonts w:asciiTheme="minorHAnsi" w:hAnsiTheme="minorHAnsi" w:cstheme="minorHAnsi"/>
          <w:w w:val="105"/>
        </w:rPr>
        <w:t>to</w:t>
      </w:r>
      <w:r w:rsidRPr="009F0F08">
        <w:rPr>
          <w:rFonts w:asciiTheme="minorHAnsi" w:hAnsiTheme="minorHAnsi" w:cstheme="minorHAnsi"/>
          <w:spacing w:val="-20"/>
          <w:w w:val="105"/>
        </w:rPr>
        <w:t xml:space="preserve"> </w:t>
      </w:r>
      <w:r w:rsidRPr="009F0F08">
        <w:rPr>
          <w:rFonts w:asciiTheme="minorHAnsi" w:hAnsiTheme="minorHAnsi" w:cstheme="minorHAnsi"/>
          <w:w w:val="105"/>
        </w:rPr>
        <w:t>the</w:t>
      </w:r>
      <w:r w:rsidRPr="009F0F08">
        <w:rPr>
          <w:rFonts w:asciiTheme="minorHAnsi" w:hAnsiTheme="minorHAnsi" w:cstheme="minorHAnsi"/>
          <w:spacing w:val="-19"/>
          <w:w w:val="105"/>
        </w:rPr>
        <w:t xml:space="preserve"> </w:t>
      </w:r>
      <w:r w:rsidRPr="009F0F08">
        <w:rPr>
          <w:rFonts w:asciiTheme="minorHAnsi" w:hAnsiTheme="minorHAnsi" w:cstheme="minorHAnsi"/>
          <w:w w:val="105"/>
        </w:rPr>
        <w:t>west.</w:t>
      </w:r>
      <w:r w:rsidRPr="009F0F08">
        <w:rPr>
          <w:rFonts w:asciiTheme="minorHAnsi" w:hAnsiTheme="minorHAnsi" w:cstheme="minorHAnsi"/>
          <w:spacing w:val="24"/>
          <w:w w:val="105"/>
        </w:rPr>
        <w:t xml:space="preserve"> </w:t>
      </w:r>
      <w:r w:rsidRPr="009F0F08">
        <w:rPr>
          <w:rFonts w:asciiTheme="minorHAnsi" w:hAnsiTheme="minorHAnsi" w:cstheme="minorHAnsi"/>
          <w:w w:val="105"/>
        </w:rPr>
        <w:t>The</w:t>
      </w:r>
      <w:r w:rsidRPr="009F0F08">
        <w:rPr>
          <w:rFonts w:asciiTheme="minorHAnsi" w:hAnsiTheme="minorHAnsi" w:cstheme="minorHAnsi"/>
          <w:spacing w:val="-19"/>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20"/>
          <w:w w:val="105"/>
        </w:rPr>
        <w:t xml:space="preserve"> </w:t>
      </w:r>
      <w:r w:rsidRPr="009F0F08">
        <w:rPr>
          <w:rFonts w:asciiTheme="minorHAnsi" w:hAnsiTheme="minorHAnsi" w:cstheme="minorHAnsi"/>
          <w:w w:val="105"/>
        </w:rPr>
        <w:t>is</w:t>
      </w:r>
      <w:r w:rsidRPr="009F0F08">
        <w:rPr>
          <w:rFonts w:asciiTheme="minorHAnsi" w:hAnsiTheme="minorHAnsi" w:cstheme="minorHAnsi"/>
          <w:spacing w:val="-20"/>
          <w:w w:val="105"/>
        </w:rPr>
        <w:t xml:space="preserve"> </w:t>
      </w:r>
      <w:r w:rsidRPr="009F0F08">
        <w:rPr>
          <w:rFonts w:asciiTheme="minorHAnsi" w:hAnsiTheme="minorHAnsi" w:cstheme="minorHAnsi"/>
          <w:w w:val="105"/>
        </w:rPr>
        <w:t>within</w:t>
      </w:r>
      <w:r w:rsidRPr="009F0F08">
        <w:rPr>
          <w:rFonts w:asciiTheme="minorHAnsi" w:hAnsiTheme="minorHAnsi" w:cstheme="minorHAnsi"/>
          <w:spacing w:val="-19"/>
          <w:w w:val="105"/>
        </w:rPr>
        <w:t xml:space="preserve"> </w:t>
      </w:r>
      <w:r w:rsidRPr="009F0F08">
        <w:rPr>
          <w:rFonts w:asciiTheme="minorHAnsi" w:hAnsiTheme="minorHAnsi" w:cstheme="minorHAnsi"/>
          <w:w w:val="105"/>
        </w:rPr>
        <w:t>the</w:t>
      </w:r>
      <w:r w:rsidRPr="009F0F08">
        <w:rPr>
          <w:rFonts w:asciiTheme="minorHAnsi" w:hAnsiTheme="minorHAnsi" w:cstheme="minorHAnsi"/>
          <w:spacing w:val="-20"/>
          <w:w w:val="105"/>
        </w:rPr>
        <w:t xml:space="preserve"> </w:t>
      </w:r>
      <w:r w:rsidRPr="009F0F08">
        <w:rPr>
          <w:rFonts w:asciiTheme="minorHAnsi" w:hAnsiTheme="minorHAnsi" w:cstheme="minorHAnsi"/>
          <w:w w:val="105"/>
        </w:rPr>
        <w:t>cities</w:t>
      </w:r>
      <w:r w:rsidRPr="009F0F08">
        <w:rPr>
          <w:rFonts w:asciiTheme="minorHAnsi" w:hAnsiTheme="minorHAnsi" w:cstheme="minorHAnsi"/>
          <w:spacing w:val="-20"/>
          <w:w w:val="105"/>
        </w:rPr>
        <w:t xml:space="preserve"> </w:t>
      </w:r>
      <w:r w:rsidRPr="009F0F08">
        <w:rPr>
          <w:rFonts w:asciiTheme="minorHAnsi" w:hAnsiTheme="minorHAnsi" w:cstheme="minorHAnsi"/>
          <w:w w:val="105"/>
        </w:rPr>
        <w:t>of</w:t>
      </w:r>
      <w:r w:rsidRPr="009F0F08">
        <w:rPr>
          <w:rFonts w:asciiTheme="minorHAnsi" w:hAnsiTheme="minorHAnsi" w:cstheme="minorHAnsi"/>
          <w:spacing w:val="-20"/>
          <w:w w:val="105"/>
        </w:rPr>
        <w:t xml:space="preserve"> </w:t>
      </w:r>
      <w:r w:rsidRPr="009F0F08">
        <w:rPr>
          <w:rFonts w:asciiTheme="minorHAnsi" w:hAnsiTheme="minorHAnsi" w:cstheme="minorHAnsi"/>
          <w:w w:val="105"/>
        </w:rPr>
        <w:t>Portland,</w:t>
      </w:r>
      <w:r w:rsidRPr="009F0F08">
        <w:rPr>
          <w:rFonts w:asciiTheme="minorHAnsi" w:hAnsiTheme="minorHAnsi" w:cstheme="minorHAnsi"/>
          <w:spacing w:val="-19"/>
          <w:w w:val="105"/>
        </w:rPr>
        <w:t xml:space="preserve"> </w:t>
      </w:r>
      <w:r w:rsidR="00D75334" w:rsidRPr="009F0F08">
        <w:rPr>
          <w:rFonts w:asciiTheme="minorHAnsi" w:hAnsiTheme="minorHAnsi" w:cstheme="minorHAnsi"/>
          <w:w w:val="105"/>
        </w:rPr>
        <w:t>Gresham,</w:t>
      </w:r>
      <w:r w:rsidRPr="009F0F08">
        <w:rPr>
          <w:rFonts w:asciiTheme="minorHAnsi" w:hAnsiTheme="minorHAnsi" w:cstheme="minorHAnsi"/>
          <w:w w:val="105"/>
        </w:rPr>
        <w:t xml:space="preserve"> and</w:t>
      </w:r>
      <w:r w:rsidRPr="009F0F08">
        <w:rPr>
          <w:rFonts w:asciiTheme="minorHAnsi" w:hAnsiTheme="minorHAnsi" w:cstheme="minorHAnsi"/>
          <w:spacing w:val="-26"/>
          <w:w w:val="105"/>
        </w:rPr>
        <w:t xml:space="preserve"> </w:t>
      </w:r>
      <w:r w:rsidRPr="009F0F08">
        <w:rPr>
          <w:rFonts w:asciiTheme="minorHAnsi" w:hAnsiTheme="minorHAnsi" w:cstheme="minorHAnsi"/>
          <w:w w:val="105"/>
        </w:rPr>
        <w:t>Fairview.</w:t>
      </w:r>
      <w:r w:rsidRPr="009F0F08">
        <w:rPr>
          <w:rFonts w:asciiTheme="minorHAnsi" w:hAnsiTheme="minorHAnsi" w:cstheme="minorHAnsi"/>
          <w:spacing w:val="15"/>
          <w:w w:val="105"/>
        </w:rPr>
        <w:t xml:space="preserve"> </w:t>
      </w:r>
      <w:r w:rsidRPr="009F0F08">
        <w:rPr>
          <w:rFonts w:asciiTheme="minorHAnsi" w:hAnsiTheme="minorHAnsi" w:cstheme="minorHAnsi"/>
          <w:w w:val="105"/>
        </w:rPr>
        <w:t>Water</w:t>
      </w:r>
      <w:r w:rsidRPr="009F0F08">
        <w:rPr>
          <w:rFonts w:asciiTheme="minorHAnsi" w:hAnsiTheme="minorHAnsi" w:cstheme="minorHAnsi"/>
          <w:spacing w:val="-24"/>
          <w:w w:val="105"/>
        </w:rPr>
        <w:t xml:space="preserve"> </w:t>
      </w:r>
      <w:r w:rsidRPr="009F0F08">
        <w:rPr>
          <w:rFonts w:asciiTheme="minorHAnsi" w:hAnsiTheme="minorHAnsi" w:cstheme="minorHAnsi"/>
          <w:w w:val="105"/>
        </w:rPr>
        <w:t>for</w:t>
      </w:r>
      <w:r w:rsidRPr="009F0F08">
        <w:rPr>
          <w:rFonts w:asciiTheme="minorHAnsi" w:hAnsiTheme="minorHAnsi" w:cstheme="minorHAnsi"/>
          <w:spacing w:val="-25"/>
          <w:w w:val="105"/>
        </w:rPr>
        <w:t xml:space="preserve"> </w:t>
      </w:r>
      <w:r w:rsidRPr="009F0F08">
        <w:rPr>
          <w:rFonts w:asciiTheme="minorHAnsi" w:hAnsiTheme="minorHAnsi" w:cstheme="minorHAnsi"/>
          <w:w w:val="105"/>
        </w:rPr>
        <w:t>the</w:t>
      </w:r>
      <w:r w:rsidRPr="009F0F08">
        <w:rPr>
          <w:rFonts w:asciiTheme="minorHAnsi" w:hAnsiTheme="minorHAnsi" w:cstheme="minorHAnsi"/>
          <w:spacing w:val="-25"/>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26"/>
          <w:w w:val="105"/>
        </w:rPr>
        <w:t xml:space="preserve"> </w:t>
      </w:r>
      <w:r w:rsidRPr="009F0F08">
        <w:rPr>
          <w:rFonts w:asciiTheme="minorHAnsi" w:hAnsiTheme="minorHAnsi" w:cstheme="minorHAnsi"/>
          <w:w w:val="105"/>
        </w:rPr>
        <w:t>is</w:t>
      </w:r>
      <w:r w:rsidRPr="009F0F08">
        <w:rPr>
          <w:rFonts w:asciiTheme="minorHAnsi" w:hAnsiTheme="minorHAnsi" w:cstheme="minorHAnsi"/>
          <w:spacing w:val="-26"/>
          <w:w w:val="105"/>
        </w:rPr>
        <w:t xml:space="preserve"> </w:t>
      </w:r>
      <w:r w:rsidRPr="009F0F08">
        <w:rPr>
          <w:rFonts w:asciiTheme="minorHAnsi" w:hAnsiTheme="minorHAnsi" w:cstheme="minorHAnsi"/>
          <w:w w:val="105"/>
        </w:rPr>
        <w:t>sourced</w:t>
      </w:r>
      <w:r w:rsidRPr="009F0F08">
        <w:rPr>
          <w:rFonts w:asciiTheme="minorHAnsi" w:hAnsiTheme="minorHAnsi" w:cstheme="minorHAnsi"/>
          <w:spacing w:val="-25"/>
          <w:w w:val="105"/>
        </w:rPr>
        <w:t xml:space="preserve"> </w:t>
      </w:r>
      <w:r w:rsidRPr="009F0F08">
        <w:rPr>
          <w:rFonts w:asciiTheme="minorHAnsi" w:hAnsiTheme="minorHAnsi" w:cstheme="minorHAnsi"/>
          <w:w w:val="105"/>
        </w:rPr>
        <w:t>from</w:t>
      </w:r>
      <w:r w:rsidRPr="009F0F08">
        <w:rPr>
          <w:rFonts w:asciiTheme="minorHAnsi" w:hAnsiTheme="minorHAnsi" w:cstheme="minorHAnsi"/>
          <w:spacing w:val="-23"/>
          <w:w w:val="105"/>
        </w:rPr>
        <w:t xml:space="preserve"> </w:t>
      </w:r>
      <w:r w:rsidRPr="009F0F08">
        <w:rPr>
          <w:rFonts w:asciiTheme="minorHAnsi" w:hAnsiTheme="minorHAnsi" w:cstheme="minorHAnsi"/>
          <w:w w:val="105"/>
        </w:rPr>
        <w:t>the</w:t>
      </w:r>
      <w:r w:rsidRPr="009F0F08">
        <w:rPr>
          <w:rFonts w:asciiTheme="minorHAnsi" w:hAnsiTheme="minorHAnsi" w:cstheme="minorHAnsi"/>
          <w:spacing w:val="-25"/>
          <w:w w:val="105"/>
        </w:rPr>
        <w:t xml:space="preserve"> </w:t>
      </w:r>
      <w:r w:rsidRPr="009F0F08">
        <w:rPr>
          <w:rFonts w:asciiTheme="minorHAnsi" w:hAnsiTheme="minorHAnsi" w:cstheme="minorHAnsi"/>
          <w:w w:val="105"/>
        </w:rPr>
        <w:t>Bull</w:t>
      </w:r>
      <w:r w:rsidRPr="009F0F08">
        <w:rPr>
          <w:rFonts w:asciiTheme="minorHAnsi" w:hAnsiTheme="minorHAnsi" w:cstheme="minorHAnsi"/>
          <w:spacing w:val="-25"/>
          <w:w w:val="105"/>
        </w:rPr>
        <w:t xml:space="preserve"> </w:t>
      </w:r>
      <w:r w:rsidRPr="009F0F08">
        <w:rPr>
          <w:rFonts w:asciiTheme="minorHAnsi" w:hAnsiTheme="minorHAnsi" w:cstheme="minorHAnsi"/>
          <w:w w:val="105"/>
        </w:rPr>
        <w:t>Run</w:t>
      </w:r>
      <w:r w:rsidRPr="009F0F08">
        <w:rPr>
          <w:rFonts w:asciiTheme="minorHAnsi" w:hAnsiTheme="minorHAnsi" w:cstheme="minorHAnsi"/>
          <w:spacing w:val="-25"/>
          <w:w w:val="105"/>
        </w:rPr>
        <w:t xml:space="preserve"> </w:t>
      </w:r>
      <w:r w:rsidRPr="009F0F08">
        <w:rPr>
          <w:rFonts w:asciiTheme="minorHAnsi" w:hAnsiTheme="minorHAnsi" w:cstheme="minorHAnsi"/>
          <w:w w:val="105"/>
        </w:rPr>
        <w:t>Watershed,</w:t>
      </w:r>
      <w:r w:rsidRPr="009F0F08">
        <w:rPr>
          <w:rFonts w:asciiTheme="minorHAnsi" w:hAnsiTheme="minorHAnsi" w:cstheme="minorHAnsi"/>
          <w:spacing w:val="-23"/>
          <w:w w:val="105"/>
        </w:rPr>
        <w:t xml:space="preserve"> </w:t>
      </w:r>
      <w:r w:rsidRPr="009F0F08">
        <w:rPr>
          <w:rFonts w:asciiTheme="minorHAnsi" w:hAnsiTheme="minorHAnsi" w:cstheme="minorHAnsi"/>
          <w:w w:val="105"/>
        </w:rPr>
        <w:t>a</w:t>
      </w:r>
      <w:r w:rsidRPr="009F0F08">
        <w:rPr>
          <w:rFonts w:asciiTheme="minorHAnsi" w:hAnsiTheme="minorHAnsi" w:cstheme="minorHAnsi"/>
          <w:spacing w:val="-25"/>
          <w:w w:val="105"/>
        </w:rPr>
        <w:t xml:space="preserve"> </w:t>
      </w:r>
      <w:r w:rsidRPr="009F0F08">
        <w:rPr>
          <w:rFonts w:asciiTheme="minorHAnsi" w:hAnsiTheme="minorHAnsi" w:cstheme="minorHAnsi"/>
          <w:w w:val="105"/>
        </w:rPr>
        <w:t>surface</w:t>
      </w:r>
    </w:p>
    <w:p w14:paraId="3BE3AB2B" w14:textId="77777777" w:rsidR="004B4768" w:rsidRPr="009F0F08" w:rsidRDefault="00D20F4A">
      <w:pPr>
        <w:pStyle w:val="BodyText"/>
        <w:spacing w:line="285" w:lineRule="auto"/>
        <w:ind w:left="260" w:right="404"/>
        <w:jc w:val="both"/>
        <w:rPr>
          <w:rFonts w:asciiTheme="minorHAnsi" w:hAnsiTheme="minorHAnsi" w:cstheme="minorHAnsi"/>
        </w:rPr>
      </w:pPr>
      <w:r w:rsidRPr="009F0F08">
        <w:rPr>
          <w:rFonts w:asciiTheme="minorHAnsi" w:hAnsiTheme="minorHAnsi" w:cstheme="minorHAnsi"/>
          <w:w w:val="105"/>
        </w:rPr>
        <w:t>water supply within the Bull Run Watershed Management Unit, located in the Mt. Hood National Forest. The</w:t>
      </w:r>
      <w:r w:rsidRPr="009F0F08">
        <w:rPr>
          <w:rFonts w:asciiTheme="minorHAnsi" w:hAnsiTheme="minorHAnsi" w:cstheme="minorHAnsi"/>
          <w:spacing w:val="64"/>
          <w:w w:val="105"/>
        </w:rPr>
        <w:t xml:space="preserve"> </w:t>
      </w:r>
      <w:r w:rsidRPr="009F0F08">
        <w:rPr>
          <w:rFonts w:asciiTheme="minorHAnsi" w:hAnsiTheme="minorHAnsi" w:cstheme="minorHAnsi"/>
          <w:w w:val="105"/>
        </w:rPr>
        <w:t>District’s backup water supply is sourced from the Columbia South Shore wellfield. In addition, the District has its own groundwater supply which can be used for emergencies and is normally used to augment the Bull Run water supply during the peak season and during turbidity events.</w:t>
      </w:r>
    </w:p>
    <w:p w14:paraId="282A636B" w14:textId="1F61D878" w:rsidR="004B4768" w:rsidRPr="009F0F08" w:rsidRDefault="00D20F4A">
      <w:pPr>
        <w:pStyle w:val="BodyText"/>
        <w:spacing w:before="195" w:line="285" w:lineRule="auto"/>
        <w:ind w:left="260" w:right="399"/>
        <w:jc w:val="both"/>
        <w:rPr>
          <w:rFonts w:asciiTheme="minorHAnsi" w:hAnsiTheme="minorHAnsi" w:cstheme="minorHAnsi"/>
        </w:rPr>
      </w:pPr>
      <w:r w:rsidRPr="009F0F08">
        <w:rPr>
          <w:rFonts w:asciiTheme="minorHAnsi" w:hAnsiTheme="minorHAnsi" w:cstheme="minorHAnsi"/>
          <w:w w:val="105"/>
        </w:rPr>
        <w:t>District</w:t>
      </w:r>
      <w:r w:rsidRPr="009F0F08">
        <w:rPr>
          <w:rFonts w:asciiTheme="minorHAnsi" w:hAnsiTheme="minorHAnsi" w:cstheme="minorHAnsi"/>
          <w:spacing w:val="-5"/>
          <w:w w:val="105"/>
        </w:rPr>
        <w:t xml:space="preserve"> </w:t>
      </w:r>
      <w:r w:rsidRPr="009F0F08">
        <w:rPr>
          <w:rFonts w:asciiTheme="minorHAnsi" w:hAnsiTheme="minorHAnsi" w:cstheme="minorHAnsi"/>
          <w:w w:val="105"/>
        </w:rPr>
        <w:t>owned</w:t>
      </w:r>
      <w:r w:rsidRPr="009F0F08">
        <w:rPr>
          <w:rFonts w:asciiTheme="minorHAnsi" w:hAnsiTheme="minorHAnsi" w:cstheme="minorHAnsi"/>
          <w:spacing w:val="-4"/>
          <w:w w:val="105"/>
        </w:rPr>
        <w:t xml:space="preserve"> </w:t>
      </w:r>
      <w:r w:rsidRPr="009F0F08">
        <w:rPr>
          <w:rFonts w:asciiTheme="minorHAnsi" w:hAnsiTheme="minorHAnsi" w:cstheme="minorHAnsi"/>
          <w:w w:val="105"/>
        </w:rPr>
        <w:t>infrastructure</w:t>
      </w:r>
      <w:r w:rsidRPr="009F0F08">
        <w:rPr>
          <w:rFonts w:asciiTheme="minorHAnsi" w:hAnsiTheme="minorHAnsi" w:cstheme="minorHAnsi"/>
          <w:spacing w:val="-5"/>
          <w:w w:val="105"/>
        </w:rPr>
        <w:t xml:space="preserve"> </w:t>
      </w:r>
      <w:r w:rsidRPr="009F0F08">
        <w:rPr>
          <w:rFonts w:asciiTheme="minorHAnsi" w:hAnsiTheme="minorHAnsi" w:cstheme="minorHAnsi"/>
          <w:w w:val="105"/>
        </w:rPr>
        <w:t>includes</w:t>
      </w:r>
      <w:r w:rsidRPr="009F0F08">
        <w:rPr>
          <w:rFonts w:asciiTheme="minorHAnsi" w:hAnsiTheme="minorHAnsi" w:cstheme="minorHAnsi"/>
          <w:spacing w:val="-3"/>
          <w:w w:val="105"/>
        </w:rPr>
        <w:t xml:space="preserve"> </w:t>
      </w:r>
      <w:r w:rsidRPr="009F0F08">
        <w:rPr>
          <w:rFonts w:asciiTheme="minorHAnsi" w:hAnsiTheme="minorHAnsi" w:cstheme="minorHAnsi"/>
          <w:w w:val="105"/>
        </w:rPr>
        <w:t>165</w:t>
      </w:r>
      <w:r w:rsidRPr="009F0F08">
        <w:rPr>
          <w:rFonts w:asciiTheme="minorHAnsi" w:hAnsiTheme="minorHAnsi" w:cstheme="minorHAnsi"/>
          <w:spacing w:val="-4"/>
          <w:w w:val="105"/>
        </w:rPr>
        <w:t xml:space="preserve"> </w:t>
      </w:r>
      <w:r w:rsidRPr="009F0F08">
        <w:rPr>
          <w:rFonts w:asciiTheme="minorHAnsi" w:hAnsiTheme="minorHAnsi" w:cstheme="minorHAnsi"/>
          <w:w w:val="105"/>
        </w:rPr>
        <w:t>miles</w:t>
      </w:r>
      <w:r w:rsidRPr="009F0F08">
        <w:rPr>
          <w:rFonts w:asciiTheme="minorHAnsi" w:hAnsiTheme="minorHAnsi" w:cstheme="minorHAnsi"/>
          <w:spacing w:val="-5"/>
          <w:w w:val="105"/>
        </w:rPr>
        <w:t xml:space="preserve"> </w:t>
      </w:r>
      <w:r w:rsidRPr="009F0F08">
        <w:rPr>
          <w:rFonts w:asciiTheme="minorHAnsi" w:hAnsiTheme="minorHAnsi" w:cstheme="minorHAnsi"/>
          <w:w w:val="105"/>
        </w:rPr>
        <w:t>of</w:t>
      </w:r>
      <w:r w:rsidRPr="009F0F08">
        <w:rPr>
          <w:rFonts w:asciiTheme="minorHAnsi" w:hAnsiTheme="minorHAnsi" w:cstheme="minorHAnsi"/>
          <w:spacing w:val="-3"/>
          <w:w w:val="105"/>
        </w:rPr>
        <w:t xml:space="preserve"> </w:t>
      </w:r>
      <w:r w:rsidRPr="009F0F08">
        <w:rPr>
          <w:rFonts w:asciiTheme="minorHAnsi" w:hAnsiTheme="minorHAnsi" w:cstheme="minorHAnsi"/>
          <w:w w:val="105"/>
        </w:rPr>
        <w:t>pipe,</w:t>
      </w:r>
      <w:r w:rsidRPr="009F0F08">
        <w:rPr>
          <w:rFonts w:asciiTheme="minorHAnsi" w:hAnsiTheme="minorHAnsi" w:cstheme="minorHAnsi"/>
          <w:spacing w:val="2"/>
          <w:w w:val="105"/>
        </w:rPr>
        <w:t xml:space="preserve"> </w:t>
      </w:r>
      <w:r w:rsidRPr="009F0F08">
        <w:rPr>
          <w:rFonts w:asciiTheme="minorHAnsi" w:hAnsiTheme="minorHAnsi" w:cstheme="minorHAnsi"/>
          <w:w w:val="105"/>
        </w:rPr>
        <w:t>13,</w:t>
      </w:r>
      <w:r w:rsidR="00814186">
        <w:rPr>
          <w:rFonts w:asciiTheme="minorHAnsi" w:hAnsiTheme="minorHAnsi" w:cstheme="minorHAnsi"/>
          <w:w w:val="105"/>
        </w:rPr>
        <w:t>654</w:t>
      </w:r>
      <w:r w:rsidRPr="009F0F08">
        <w:rPr>
          <w:rFonts w:asciiTheme="minorHAnsi" w:hAnsiTheme="minorHAnsi" w:cstheme="minorHAnsi"/>
          <w:spacing w:val="-3"/>
          <w:w w:val="105"/>
        </w:rPr>
        <w:t xml:space="preserve"> </w:t>
      </w:r>
      <w:r w:rsidRPr="009F0F08">
        <w:rPr>
          <w:rFonts w:asciiTheme="minorHAnsi" w:hAnsiTheme="minorHAnsi" w:cstheme="minorHAnsi"/>
          <w:w w:val="105"/>
        </w:rPr>
        <w:t>meters,</w:t>
      </w:r>
      <w:r w:rsidRPr="009F0F08">
        <w:rPr>
          <w:rFonts w:asciiTheme="minorHAnsi" w:hAnsiTheme="minorHAnsi" w:cstheme="minorHAnsi"/>
          <w:spacing w:val="-5"/>
          <w:w w:val="105"/>
        </w:rPr>
        <w:t xml:space="preserve"> </w:t>
      </w:r>
      <w:r w:rsidRPr="009F0F08">
        <w:rPr>
          <w:rFonts w:asciiTheme="minorHAnsi" w:hAnsiTheme="minorHAnsi" w:cstheme="minorHAnsi"/>
          <w:w w:val="105"/>
        </w:rPr>
        <w:t>6</w:t>
      </w:r>
      <w:r w:rsidRPr="009F0F08">
        <w:rPr>
          <w:rFonts w:asciiTheme="minorHAnsi" w:hAnsiTheme="minorHAnsi" w:cstheme="minorHAnsi"/>
          <w:spacing w:val="-4"/>
          <w:w w:val="105"/>
        </w:rPr>
        <w:t xml:space="preserve"> </w:t>
      </w:r>
      <w:r w:rsidRPr="009F0F08">
        <w:rPr>
          <w:rFonts w:asciiTheme="minorHAnsi" w:hAnsiTheme="minorHAnsi" w:cstheme="minorHAnsi"/>
          <w:w w:val="105"/>
        </w:rPr>
        <w:t>pump</w:t>
      </w:r>
      <w:r w:rsidRPr="009F0F08">
        <w:rPr>
          <w:rFonts w:asciiTheme="minorHAnsi" w:hAnsiTheme="minorHAnsi" w:cstheme="minorHAnsi"/>
          <w:spacing w:val="-4"/>
          <w:w w:val="105"/>
        </w:rPr>
        <w:t xml:space="preserve"> </w:t>
      </w:r>
      <w:r w:rsidRPr="009F0F08">
        <w:rPr>
          <w:rFonts w:asciiTheme="minorHAnsi" w:hAnsiTheme="minorHAnsi" w:cstheme="minorHAnsi"/>
          <w:w w:val="105"/>
        </w:rPr>
        <w:t>stations,</w:t>
      </w:r>
      <w:r w:rsidRPr="009F0F08">
        <w:rPr>
          <w:rFonts w:asciiTheme="minorHAnsi" w:hAnsiTheme="minorHAnsi" w:cstheme="minorHAnsi"/>
          <w:spacing w:val="-5"/>
          <w:w w:val="105"/>
        </w:rPr>
        <w:t xml:space="preserve"> </w:t>
      </w:r>
      <w:r w:rsidRPr="009F0F08">
        <w:rPr>
          <w:rFonts w:asciiTheme="minorHAnsi" w:hAnsiTheme="minorHAnsi" w:cstheme="minorHAnsi"/>
          <w:w w:val="105"/>
        </w:rPr>
        <w:t>2</w:t>
      </w:r>
      <w:r w:rsidR="007306DD">
        <w:rPr>
          <w:rFonts w:asciiTheme="minorHAnsi" w:hAnsiTheme="minorHAnsi" w:cstheme="minorHAnsi"/>
          <w:w w:val="105"/>
        </w:rPr>
        <w:t>4</w:t>
      </w:r>
      <w:r w:rsidRPr="009F0F08">
        <w:rPr>
          <w:rFonts w:asciiTheme="minorHAnsi" w:hAnsiTheme="minorHAnsi" w:cstheme="minorHAnsi"/>
          <w:spacing w:val="-4"/>
          <w:w w:val="105"/>
        </w:rPr>
        <w:t xml:space="preserve"> </w:t>
      </w:r>
      <w:r w:rsidRPr="009F0F08">
        <w:rPr>
          <w:rFonts w:asciiTheme="minorHAnsi" w:hAnsiTheme="minorHAnsi" w:cstheme="minorHAnsi"/>
          <w:w w:val="105"/>
        </w:rPr>
        <w:t>pumps,</w:t>
      </w:r>
      <w:r w:rsidRPr="009F0F08">
        <w:rPr>
          <w:rFonts w:asciiTheme="minorHAnsi" w:hAnsiTheme="minorHAnsi" w:cstheme="minorHAnsi"/>
          <w:spacing w:val="-5"/>
          <w:w w:val="105"/>
        </w:rPr>
        <w:t xml:space="preserve"> </w:t>
      </w:r>
      <w:r w:rsidRPr="009F0F08">
        <w:rPr>
          <w:rFonts w:asciiTheme="minorHAnsi" w:hAnsiTheme="minorHAnsi" w:cstheme="minorHAnsi"/>
          <w:w w:val="105"/>
        </w:rPr>
        <w:t>13</w:t>
      </w:r>
      <w:r w:rsidRPr="009F0F08">
        <w:rPr>
          <w:rFonts w:asciiTheme="minorHAnsi" w:hAnsiTheme="minorHAnsi" w:cstheme="minorHAnsi"/>
          <w:spacing w:val="-5"/>
          <w:w w:val="105"/>
        </w:rPr>
        <w:t xml:space="preserve"> </w:t>
      </w:r>
      <w:r w:rsidRPr="009F0F08">
        <w:rPr>
          <w:rFonts w:asciiTheme="minorHAnsi" w:hAnsiTheme="minorHAnsi" w:cstheme="minorHAnsi"/>
          <w:w w:val="105"/>
        </w:rPr>
        <w:t xml:space="preserve">distribution system interties, 1,100 fire hydrants, and 2,500 valves. The District owns </w:t>
      </w:r>
      <w:r w:rsidR="009F0F08">
        <w:rPr>
          <w:rFonts w:asciiTheme="minorHAnsi" w:hAnsiTheme="minorHAnsi" w:cstheme="minorHAnsi"/>
          <w:w w:val="105"/>
        </w:rPr>
        <w:t>five</w:t>
      </w:r>
      <w:r w:rsidRPr="009F0F08">
        <w:rPr>
          <w:rFonts w:asciiTheme="minorHAnsi" w:hAnsiTheme="minorHAnsi" w:cstheme="minorHAnsi"/>
          <w:w w:val="105"/>
        </w:rPr>
        <w:t xml:space="preserve"> wells, </w:t>
      </w:r>
      <w:r w:rsidR="00814186">
        <w:rPr>
          <w:rFonts w:asciiTheme="minorHAnsi" w:hAnsiTheme="minorHAnsi" w:cstheme="minorHAnsi"/>
          <w:w w:val="105"/>
        </w:rPr>
        <w:t>two</w:t>
      </w:r>
      <w:r w:rsidRPr="009F0F08">
        <w:rPr>
          <w:rFonts w:asciiTheme="minorHAnsi" w:hAnsiTheme="minorHAnsi" w:cstheme="minorHAnsi"/>
          <w:w w:val="105"/>
        </w:rPr>
        <w:t xml:space="preserve"> of which </w:t>
      </w:r>
      <w:r w:rsidR="00814186">
        <w:rPr>
          <w:rFonts w:asciiTheme="minorHAnsi" w:hAnsiTheme="minorHAnsi" w:cstheme="minorHAnsi"/>
          <w:w w:val="105"/>
        </w:rPr>
        <w:t>are</w:t>
      </w:r>
      <w:r w:rsidRPr="009F0F08">
        <w:rPr>
          <w:rFonts w:asciiTheme="minorHAnsi" w:hAnsiTheme="minorHAnsi" w:cstheme="minorHAnsi"/>
          <w:w w:val="105"/>
        </w:rPr>
        <w:t xml:space="preserve"> co-owned with the City of Gresham; the combined capacity of the District’s four reservoirs is 19.2 million gallons; and the</w:t>
      </w:r>
      <w:r w:rsidRPr="009F0F08">
        <w:rPr>
          <w:rFonts w:asciiTheme="minorHAnsi" w:hAnsiTheme="minorHAnsi" w:cstheme="minorHAnsi"/>
          <w:spacing w:val="64"/>
          <w:w w:val="105"/>
        </w:rPr>
        <w:t xml:space="preserve"> </w:t>
      </w:r>
      <w:r w:rsidRPr="009F0F08">
        <w:rPr>
          <w:rFonts w:asciiTheme="minorHAnsi" w:hAnsiTheme="minorHAnsi" w:cstheme="minorHAnsi"/>
          <w:w w:val="105"/>
        </w:rPr>
        <w:t xml:space="preserve">District’s groundwater </w:t>
      </w:r>
      <w:r w:rsidR="00814186">
        <w:rPr>
          <w:rFonts w:asciiTheme="minorHAnsi" w:hAnsiTheme="minorHAnsi" w:cstheme="minorHAnsi"/>
          <w:w w:val="105"/>
        </w:rPr>
        <w:t xml:space="preserve">firm </w:t>
      </w:r>
      <w:r w:rsidRPr="009F0F08">
        <w:rPr>
          <w:rFonts w:asciiTheme="minorHAnsi" w:hAnsiTheme="minorHAnsi" w:cstheme="minorHAnsi"/>
          <w:w w:val="105"/>
        </w:rPr>
        <w:t>capacity is 1</w:t>
      </w:r>
      <w:r w:rsidR="00814186">
        <w:rPr>
          <w:rFonts w:asciiTheme="minorHAnsi" w:hAnsiTheme="minorHAnsi" w:cstheme="minorHAnsi"/>
          <w:w w:val="105"/>
        </w:rPr>
        <w:t>5</w:t>
      </w:r>
      <w:r w:rsidRPr="009F0F08">
        <w:rPr>
          <w:rFonts w:asciiTheme="minorHAnsi" w:hAnsiTheme="minorHAnsi" w:cstheme="minorHAnsi"/>
          <w:w w:val="105"/>
        </w:rPr>
        <w:t>.</w:t>
      </w:r>
      <w:r w:rsidR="00814186">
        <w:rPr>
          <w:rFonts w:asciiTheme="minorHAnsi" w:hAnsiTheme="minorHAnsi" w:cstheme="minorHAnsi"/>
          <w:w w:val="105"/>
        </w:rPr>
        <w:t>5</w:t>
      </w:r>
      <w:r w:rsidRPr="009F0F08">
        <w:rPr>
          <w:rFonts w:asciiTheme="minorHAnsi" w:hAnsiTheme="minorHAnsi" w:cstheme="minorHAnsi"/>
          <w:w w:val="105"/>
        </w:rPr>
        <w:t xml:space="preserve"> million gallons per</w:t>
      </w:r>
      <w:r w:rsidRPr="009F0F08">
        <w:rPr>
          <w:rFonts w:asciiTheme="minorHAnsi" w:hAnsiTheme="minorHAnsi" w:cstheme="minorHAnsi"/>
          <w:spacing w:val="-20"/>
          <w:w w:val="105"/>
        </w:rPr>
        <w:t xml:space="preserve"> </w:t>
      </w:r>
      <w:r w:rsidRPr="009F0F08">
        <w:rPr>
          <w:rFonts w:asciiTheme="minorHAnsi" w:hAnsiTheme="minorHAnsi" w:cstheme="minorHAnsi"/>
          <w:w w:val="105"/>
        </w:rPr>
        <w:t>day.</w:t>
      </w:r>
    </w:p>
    <w:p w14:paraId="7D34CEB1" w14:textId="4EDD52E8" w:rsidR="004B4768" w:rsidRPr="009F0F08" w:rsidRDefault="00D20F4A">
      <w:pPr>
        <w:pStyle w:val="BodyText"/>
        <w:spacing w:before="200" w:line="285" w:lineRule="auto"/>
        <w:ind w:left="260" w:right="405"/>
        <w:jc w:val="both"/>
        <w:rPr>
          <w:rFonts w:asciiTheme="minorHAnsi" w:hAnsiTheme="minorHAnsi" w:cstheme="minorHAnsi"/>
        </w:rPr>
      </w:pPr>
      <w:r w:rsidRPr="009F0F08">
        <w:rPr>
          <w:rFonts w:asciiTheme="minorHAnsi" w:hAnsiTheme="minorHAnsi" w:cstheme="minorHAnsi"/>
          <w:w w:val="105"/>
        </w:rPr>
        <w:t>Rockwood Water People’s Utility District is a self-supporting enterprise, with 20</w:t>
      </w:r>
      <w:r w:rsidR="009F0F08">
        <w:rPr>
          <w:rFonts w:asciiTheme="minorHAnsi" w:hAnsiTheme="minorHAnsi" w:cstheme="minorHAnsi"/>
          <w:w w:val="105"/>
        </w:rPr>
        <w:t>20</w:t>
      </w:r>
      <w:r w:rsidRPr="009F0F08">
        <w:rPr>
          <w:rFonts w:asciiTheme="minorHAnsi" w:hAnsiTheme="minorHAnsi" w:cstheme="minorHAnsi"/>
          <w:w w:val="105"/>
        </w:rPr>
        <w:t>-20</w:t>
      </w:r>
      <w:r w:rsidR="009F0F08">
        <w:rPr>
          <w:rFonts w:asciiTheme="minorHAnsi" w:hAnsiTheme="minorHAnsi" w:cstheme="minorHAnsi"/>
          <w:w w:val="105"/>
        </w:rPr>
        <w:t>21</w:t>
      </w:r>
      <w:r w:rsidRPr="009F0F08">
        <w:rPr>
          <w:rFonts w:asciiTheme="minorHAnsi" w:hAnsiTheme="minorHAnsi" w:cstheme="minorHAnsi"/>
          <w:w w:val="105"/>
        </w:rPr>
        <w:t xml:space="preserve"> fiscal year appropriations of </w:t>
      </w:r>
      <w:r w:rsidR="00814186">
        <w:rPr>
          <w:rFonts w:asciiTheme="minorHAnsi" w:hAnsiTheme="minorHAnsi" w:cstheme="minorHAnsi"/>
          <w:w w:val="105"/>
        </w:rPr>
        <w:t>~</w:t>
      </w:r>
      <w:r w:rsidRPr="009F0F08">
        <w:rPr>
          <w:rFonts w:asciiTheme="minorHAnsi" w:hAnsiTheme="minorHAnsi" w:cstheme="minorHAnsi"/>
          <w:w w:val="105"/>
        </w:rPr>
        <w:t>$</w:t>
      </w:r>
      <w:r w:rsidR="009F0F08">
        <w:rPr>
          <w:rFonts w:asciiTheme="minorHAnsi" w:hAnsiTheme="minorHAnsi" w:cstheme="minorHAnsi"/>
          <w:w w:val="105"/>
        </w:rPr>
        <w:t>2</w:t>
      </w:r>
      <w:r w:rsidR="00814186">
        <w:rPr>
          <w:rFonts w:asciiTheme="minorHAnsi" w:hAnsiTheme="minorHAnsi" w:cstheme="minorHAnsi"/>
          <w:w w:val="105"/>
        </w:rPr>
        <w:t>2</w:t>
      </w:r>
      <w:r w:rsidR="009F0F08">
        <w:rPr>
          <w:rFonts w:asciiTheme="minorHAnsi" w:hAnsiTheme="minorHAnsi" w:cstheme="minorHAnsi"/>
          <w:w w:val="105"/>
        </w:rPr>
        <w:t>,</w:t>
      </w:r>
      <w:r w:rsidR="00814186">
        <w:rPr>
          <w:rFonts w:asciiTheme="minorHAnsi" w:hAnsiTheme="minorHAnsi" w:cstheme="minorHAnsi"/>
          <w:w w:val="105"/>
        </w:rPr>
        <w:t>000</w:t>
      </w:r>
      <w:r w:rsidR="009F0F08">
        <w:rPr>
          <w:rFonts w:asciiTheme="minorHAnsi" w:hAnsiTheme="minorHAnsi" w:cstheme="minorHAnsi"/>
          <w:w w:val="105"/>
        </w:rPr>
        <w:t>,</w:t>
      </w:r>
      <w:r w:rsidR="00814186">
        <w:rPr>
          <w:rFonts w:asciiTheme="minorHAnsi" w:hAnsiTheme="minorHAnsi" w:cstheme="minorHAnsi"/>
          <w:w w:val="105"/>
        </w:rPr>
        <w:t>0</w:t>
      </w:r>
      <w:r w:rsidR="009F0F08">
        <w:rPr>
          <w:rFonts w:asciiTheme="minorHAnsi" w:hAnsiTheme="minorHAnsi" w:cstheme="minorHAnsi"/>
          <w:w w:val="105"/>
        </w:rPr>
        <w:t>00</w:t>
      </w:r>
      <w:r w:rsidRPr="009F0F08">
        <w:rPr>
          <w:rFonts w:asciiTheme="minorHAnsi" w:hAnsiTheme="minorHAnsi" w:cstheme="minorHAnsi"/>
          <w:w w:val="105"/>
        </w:rPr>
        <w:t xml:space="preserve"> Million. Most of the District’s revenues are generated by water sales and associated services.</w:t>
      </w:r>
    </w:p>
    <w:p w14:paraId="6DEA5FCC" w14:textId="77777777" w:rsidR="004B4768" w:rsidRPr="009F0F08" w:rsidRDefault="00D20F4A">
      <w:pPr>
        <w:pStyle w:val="BodyText"/>
        <w:spacing w:before="200" w:line="285" w:lineRule="auto"/>
        <w:ind w:left="260" w:right="403"/>
        <w:jc w:val="both"/>
        <w:rPr>
          <w:rFonts w:asciiTheme="minorHAnsi" w:hAnsiTheme="minorHAnsi" w:cstheme="minorHAnsi"/>
        </w:rPr>
      </w:pPr>
      <w:r w:rsidRPr="009F0F08">
        <w:rPr>
          <w:rFonts w:asciiTheme="minorHAnsi" w:hAnsiTheme="minorHAnsi" w:cstheme="minorHAnsi"/>
          <w:w w:val="105"/>
        </w:rPr>
        <w:t>The District has paid particular attention toward customer satisfaction, with its first customer attitude survey undertaken in partnership with the Portland State University Research Center in 2013. The results of the survey showed a high level of customer trust in the District, which the District continues to strive to maintain.</w:t>
      </w:r>
    </w:p>
    <w:p w14:paraId="536A0CEB" w14:textId="77777777" w:rsidR="004B4768" w:rsidRPr="009F0F08" w:rsidRDefault="00D20F4A">
      <w:pPr>
        <w:pStyle w:val="BodyText"/>
        <w:spacing w:before="200" w:line="285" w:lineRule="auto"/>
        <w:ind w:left="259" w:right="400"/>
        <w:jc w:val="both"/>
        <w:rPr>
          <w:rFonts w:asciiTheme="minorHAnsi" w:hAnsiTheme="minorHAnsi" w:cstheme="minorHAnsi"/>
        </w:rPr>
      </w:pPr>
      <w:r w:rsidRPr="009F0F08">
        <w:rPr>
          <w:rFonts w:asciiTheme="minorHAnsi" w:hAnsiTheme="minorHAnsi" w:cstheme="minorHAnsi"/>
          <w:w w:val="105"/>
        </w:rPr>
        <w:t>Rockwood</w:t>
      </w:r>
      <w:r w:rsidRPr="009F0F08">
        <w:rPr>
          <w:rFonts w:asciiTheme="minorHAnsi" w:hAnsiTheme="minorHAnsi" w:cstheme="minorHAnsi"/>
          <w:spacing w:val="-12"/>
          <w:w w:val="105"/>
        </w:rPr>
        <w:t xml:space="preserve"> </w:t>
      </w:r>
      <w:r w:rsidRPr="009F0F08">
        <w:rPr>
          <w:rFonts w:asciiTheme="minorHAnsi" w:hAnsiTheme="minorHAnsi" w:cstheme="minorHAnsi"/>
          <w:w w:val="105"/>
        </w:rPr>
        <w:t>Water</w:t>
      </w:r>
      <w:r w:rsidRPr="009F0F08">
        <w:rPr>
          <w:rFonts w:asciiTheme="minorHAnsi" w:hAnsiTheme="minorHAnsi" w:cstheme="minorHAnsi"/>
          <w:spacing w:val="-13"/>
          <w:w w:val="105"/>
        </w:rPr>
        <w:t xml:space="preserve"> </w:t>
      </w:r>
      <w:r w:rsidRPr="009F0F08">
        <w:rPr>
          <w:rFonts w:asciiTheme="minorHAnsi" w:hAnsiTheme="minorHAnsi" w:cstheme="minorHAnsi"/>
          <w:w w:val="105"/>
        </w:rPr>
        <w:t>People’s</w:t>
      </w:r>
      <w:r w:rsidRPr="009F0F08">
        <w:rPr>
          <w:rFonts w:asciiTheme="minorHAnsi" w:hAnsiTheme="minorHAnsi" w:cstheme="minorHAnsi"/>
          <w:spacing w:val="-13"/>
          <w:w w:val="105"/>
        </w:rPr>
        <w:t xml:space="preserve"> </w:t>
      </w:r>
      <w:r w:rsidRPr="009F0F08">
        <w:rPr>
          <w:rFonts w:asciiTheme="minorHAnsi" w:hAnsiTheme="minorHAnsi" w:cstheme="minorHAnsi"/>
          <w:w w:val="105"/>
        </w:rPr>
        <w:t>Utility</w:t>
      </w:r>
      <w:r w:rsidRPr="009F0F08">
        <w:rPr>
          <w:rFonts w:asciiTheme="minorHAnsi" w:hAnsiTheme="minorHAnsi" w:cstheme="minorHAnsi"/>
          <w:spacing w:val="-13"/>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10"/>
          <w:w w:val="105"/>
        </w:rPr>
        <w:t xml:space="preserve"> </w:t>
      </w:r>
      <w:r w:rsidRPr="009F0F08">
        <w:rPr>
          <w:rFonts w:asciiTheme="minorHAnsi" w:hAnsiTheme="minorHAnsi" w:cstheme="minorHAnsi"/>
          <w:w w:val="105"/>
        </w:rPr>
        <w:t>is</w:t>
      </w:r>
      <w:r w:rsidRPr="009F0F08">
        <w:rPr>
          <w:rFonts w:asciiTheme="minorHAnsi" w:hAnsiTheme="minorHAnsi" w:cstheme="minorHAnsi"/>
          <w:spacing w:val="-13"/>
          <w:w w:val="105"/>
        </w:rPr>
        <w:t xml:space="preserve"> </w:t>
      </w:r>
      <w:r w:rsidRPr="009F0F08">
        <w:rPr>
          <w:rFonts w:asciiTheme="minorHAnsi" w:hAnsiTheme="minorHAnsi" w:cstheme="minorHAnsi"/>
          <w:w w:val="105"/>
        </w:rPr>
        <w:t>governed</w:t>
      </w:r>
      <w:r w:rsidRPr="009F0F08">
        <w:rPr>
          <w:rFonts w:asciiTheme="minorHAnsi" w:hAnsiTheme="minorHAnsi" w:cstheme="minorHAnsi"/>
          <w:spacing w:val="-13"/>
          <w:w w:val="105"/>
        </w:rPr>
        <w:t xml:space="preserve"> </w:t>
      </w:r>
      <w:r w:rsidRPr="009F0F08">
        <w:rPr>
          <w:rFonts w:asciiTheme="minorHAnsi" w:hAnsiTheme="minorHAnsi" w:cstheme="minorHAnsi"/>
          <w:w w:val="105"/>
        </w:rPr>
        <w:t>by</w:t>
      </w:r>
      <w:r w:rsidRPr="009F0F08">
        <w:rPr>
          <w:rFonts w:asciiTheme="minorHAnsi" w:hAnsiTheme="minorHAnsi" w:cstheme="minorHAnsi"/>
          <w:spacing w:val="-13"/>
          <w:w w:val="105"/>
        </w:rPr>
        <w:t xml:space="preserve"> </w:t>
      </w:r>
      <w:r w:rsidRPr="009F0F08">
        <w:rPr>
          <w:rFonts w:asciiTheme="minorHAnsi" w:hAnsiTheme="minorHAnsi" w:cstheme="minorHAnsi"/>
          <w:w w:val="105"/>
        </w:rPr>
        <w:t>a</w:t>
      </w:r>
      <w:r w:rsidRPr="009F0F08">
        <w:rPr>
          <w:rFonts w:asciiTheme="minorHAnsi" w:hAnsiTheme="minorHAnsi" w:cstheme="minorHAnsi"/>
          <w:spacing w:val="-13"/>
          <w:w w:val="105"/>
        </w:rPr>
        <w:t xml:space="preserve"> </w:t>
      </w:r>
      <w:r w:rsidRPr="009F0F08">
        <w:rPr>
          <w:rFonts w:asciiTheme="minorHAnsi" w:hAnsiTheme="minorHAnsi" w:cstheme="minorHAnsi"/>
          <w:w w:val="105"/>
        </w:rPr>
        <w:t>five-member</w:t>
      </w:r>
      <w:r w:rsidRPr="009F0F08">
        <w:rPr>
          <w:rFonts w:asciiTheme="minorHAnsi" w:hAnsiTheme="minorHAnsi" w:cstheme="minorHAnsi"/>
          <w:spacing w:val="-13"/>
          <w:w w:val="105"/>
        </w:rPr>
        <w:t xml:space="preserve"> </w:t>
      </w:r>
      <w:r w:rsidRPr="009F0F08">
        <w:rPr>
          <w:rFonts w:asciiTheme="minorHAnsi" w:hAnsiTheme="minorHAnsi" w:cstheme="minorHAnsi"/>
          <w:w w:val="105"/>
        </w:rPr>
        <w:t>Board</w:t>
      </w:r>
      <w:r w:rsidRPr="009F0F08">
        <w:rPr>
          <w:rFonts w:asciiTheme="minorHAnsi" w:hAnsiTheme="minorHAnsi" w:cstheme="minorHAnsi"/>
          <w:spacing w:val="-12"/>
          <w:w w:val="105"/>
        </w:rPr>
        <w:t xml:space="preserve"> </w:t>
      </w:r>
      <w:r w:rsidRPr="009F0F08">
        <w:rPr>
          <w:rFonts w:asciiTheme="minorHAnsi" w:hAnsiTheme="minorHAnsi" w:cstheme="minorHAnsi"/>
          <w:w w:val="105"/>
        </w:rPr>
        <w:t>of</w:t>
      </w:r>
      <w:r w:rsidRPr="009F0F08">
        <w:rPr>
          <w:rFonts w:asciiTheme="minorHAnsi" w:hAnsiTheme="minorHAnsi" w:cstheme="minorHAnsi"/>
          <w:spacing w:val="-9"/>
          <w:w w:val="105"/>
        </w:rPr>
        <w:t xml:space="preserve"> </w:t>
      </w:r>
      <w:r w:rsidRPr="009F0F08">
        <w:rPr>
          <w:rFonts w:asciiTheme="minorHAnsi" w:hAnsiTheme="minorHAnsi" w:cstheme="minorHAnsi"/>
          <w:w w:val="105"/>
        </w:rPr>
        <w:t>Directors,</w:t>
      </w:r>
      <w:r w:rsidRPr="009F0F08">
        <w:rPr>
          <w:rFonts w:asciiTheme="minorHAnsi" w:hAnsiTheme="minorHAnsi" w:cstheme="minorHAnsi"/>
          <w:spacing w:val="-13"/>
          <w:w w:val="105"/>
        </w:rPr>
        <w:t xml:space="preserve"> </w:t>
      </w:r>
      <w:r w:rsidRPr="009F0F08">
        <w:rPr>
          <w:rFonts w:asciiTheme="minorHAnsi" w:hAnsiTheme="minorHAnsi" w:cstheme="minorHAnsi"/>
          <w:w w:val="105"/>
        </w:rPr>
        <w:t>elected</w:t>
      </w:r>
      <w:r w:rsidRPr="009F0F08">
        <w:rPr>
          <w:rFonts w:asciiTheme="minorHAnsi" w:hAnsiTheme="minorHAnsi" w:cstheme="minorHAnsi"/>
          <w:spacing w:val="-13"/>
          <w:w w:val="105"/>
        </w:rPr>
        <w:t xml:space="preserve"> </w:t>
      </w:r>
      <w:r w:rsidRPr="009F0F08">
        <w:rPr>
          <w:rFonts w:asciiTheme="minorHAnsi" w:hAnsiTheme="minorHAnsi" w:cstheme="minorHAnsi"/>
          <w:w w:val="105"/>
        </w:rPr>
        <w:t>by</w:t>
      </w:r>
      <w:r w:rsidRPr="009F0F08">
        <w:rPr>
          <w:rFonts w:asciiTheme="minorHAnsi" w:hAnsiTheme="minorHAnsi" w:cstheme="minorHAnsi"/>
          <w:spacing w:val="-12"/>
          <w:w w:val="105"/>
        </w:rPr>
        <w:t xml:space="preserve"> </w:t>
      </w:r>
      <w:r w:rsidRPr="009F0F08">
        <w:rPr>
          <w:rFonts w:asciiTheme="minorHAnsi" w:hAnsiTheme="minorHAnsi" w:cstheme="minorHAnsi"/>
          <w:w w:val="105"/>
        </w:rPr>
        <w:t>subdivisions, to</w:t>
      </w:r>
      <w:r w:rsidRPr="009F0F08">
        <w:rPr>
          <w:rFonts w:asciiTheme="minorHAnsi" w:hAnsiTheme="minorHAnsi" w:cstheme="minorHAnsi"/>
          <w:spacing w:val="-22"/>
          <w:w w:val="105"/>
        </w:rPr>
        <w:t xml:space="preserve"> </w:t>
      </w:r>
      <w:r w:rsidRPr="009F0F08">
        <w:rPr>
          <w:rFonts w:asciiTheme="minorHAnsi" w:hAnsiTheme="minorHAnsi" w:cstheme="minorHAnsi"/>
          <w:w w:val="105"/>
        </w:rPr>
        <w:t>overlapping</w:t>
      </w:r>
      <w:r w:rsidRPr="009F0F08">
        <w:rPr>
          <w:rFonts w:asciiTheme="minorHAnsi" w:hAnsiTheme="minorHAnsi" w:cstheme="minorHAnsi"/>
          <w:spacing w:val="-22"/>
          <w:w w:val="105"/>
        </w:rPr>
        <w:t xml:space="preserve"> </w:t>
      </w:r>
      <w:r w:rsidRPr="009F0F08">
        <w:rPr>
          <w:rFonts w:asciiTheme="minorHAnsi" w:hAnsiTheme="minorHAnsi" w:cstheme="minorHAnsi"/>
          <w:w w:val="105"/>
        </w:rPr>
        <w:t>four-year</w:t>
      </w:r>
      <w:r w:rsidRPr="009F0F08">
        <w:rPr>
          <w:rFonts w:asciiTheme="minorHAnsi" w:hAnsiTheme="minorHAnsi" w:cstheme="minorHAnsi"/>
          <w:spacing w:val="-20"/>
          <w:w w:val="105"/>
        </w:rPr>
        <w:t xml:space="preserve"> </w:t>
      </w:r>
      <w:r w:rsidRPr="009F0F08">
        <w:rPr>
          <w:rFonts w:asciiTheme="minorHAnsi" w:hAnsiTheme="minorHAnsi" w:cstheme="minorHAnsi"/>
          <w:w w:val="105"/>
        </w:rPr>
        <w:t>terms</w:t>
      </w:r>
      <w:r w:rsidRPr="009F0F08">
        <w:rPr>
          <w:rFonts w:asciiTheme="minorHAnsi" w:hAnsiTheme="minorHAnsi" w:cstheme="minorHAnsi"/>
          <w:spacing w:val="-22"/>
          <w:w w:val="105"/>
        </w:rPr>
        <w:t xml:space="preserve"> </w:t>
      </w:r>
      <w:r w:rsidRPr="009F0F08">
        <w:rPr>
          <w:rFonts w:asciiTheme="minorHAnsi" w:hAnsiTheme="minorHAnsi" w:cstheme="minorHAnsi"/>
          <w:w w:val="105"/>
        </w:rPr>
        <w:t>of</w:t>
      </w:r>
      <w:r w:rsidRPr="009F0F08">
        <w:rPr>
          <w:rFonts w:asciiTheme="minorHAnsi" w:hAnsiTheme="minorHAnsi" w:cstheme="minorHAnsi"/>
          <w:spacing w:val="-22"/>
          <w:w w:val="105"/>
        </w:rPr>
        <w:t xml:space="preserve"> </w:t>
      </w:r>
      <w:r w:rsidRPr="009F0F08">
        <w:rPr>
          <w:rFonts w:asciiTheme="minorHAnsi" w:hAnsiTheme="minorHAnsi" w:cstheme="minorHAnsi"/>
          <w:w w:val="105"/>
        </w:rPr>
        <w:t>office.</w:t>
      </w:r>
      <w:r w:rsidRPr="009F0F08">
        <w:rPr>
          <w:rFonts w:asciiTheme="minorHAnsi" w:hAnsiTheme="minorHAnsi" w:cstheme="minorHAnsi"/>
          <w:spacing w:val="22"/>
          <w:w w:val="105"/>
        </w:rPr>
        <w:t xml:space="preserve"> </w:t>
      </w:r>
      <w:r w:rsidRPr="009F0F08">
        <w:rPr>
          <w:rFonts w:asciiTheme="minorHAnsi" w:hAnsiTheme="minorHAnsi" w:cstheme="minorHAnsi"/>
          <w:w w:val="105"/>
        </w:rPr>
        <w:t>The</w:t>
      </w:r>
      <w:r w:rsidRPr="009F0F08">
        <w:rPr>
          <w:rFonts w:asciiTheme="minorHAnsi" w:hAnsiTheme="minorHAnsi" w:cstheme="minorHAnsi"/>
          <w:spacing w:val="-21"/>
          <w:w w:val="105"/>
        </w:rPr>
        <w:t xml:space="preserve"> </w:t>
      </w:r>
      <w:r w:rsidRPr="009F0F08">
        <w:rPr>
          <w:rFonts w:asciiTheme="minorHAnsi" w:hAnsiTheme="minorHAnsi" w:cstheme="minorHAnsi"/>
          <w:w w:val="105"/>
        </w:rPr>
        <w:t>Board</w:t>
      </w:r>
      <w:r w:rsidRPr="009F0F08">
        <w:rPr>
          <w:rFonts w:asciiTheme="minorHAnsi" w:hAnsiTheme="minorHAnsi" w:cstheme="minorHAnsi"/>
          <w:spacing w:val="-22"/>
          <w:w w:val="105"/>
        </w:rPr>
        <w:t xml:space="preserve"> </w:t>
      </w:r>
      <w:r w:rsidRPr="009F0F08">
        <w:rPr>
          <w:rFonts w:asciiTheme="minorHAnsi" w:hAnsiTheme="minorHAnsi" w:cstheme="minorHAnsi"/>
          <w:w w:val="105"/>
        </w:rPr>
        <w:t>of</w:t>
      </w:r>
      <w:r w:rsidRPr="009F0F08">
        <w:rPr>
          <w:rFonts w:asciiTheme="minorHAnsi" w:hAnsiTheme="minorHAnsi" w:cstheme="minorHAnsi"/>
          <w:spacing w:val="-22"/>
          <w:w w:val="105"/>
        </w:rPr>
        <w:t xml:space="preserve"> </w:t>
      </w:r>
      <w:r w:rsidRPr="009F0F08">
        <w:rPr>
          <w:rFonts w:asciiTheme="minorHAnsi" w:hAnsiTheme="minorHAnsi" w:cstheme="minorHAnsi"/>
          <w:w w:val="105"/>
        </w:rPr>
        <w:t>Directors</w:t>
      </w:r>
      <w:r w:rsidRPr="009F0F08">
        <w:rPr>
          <w:rFonts w:asciiTheme="minorHAnsi" w:hAnsiTheme="minorHAnsi" w:cstheme="minorHAnsi"/>
          <w:spacing w:val="-21"/>
          <w:w w:val="105"/>
        </w:rPr>
        <w:t xml:space="preserve"> </w:t>
      </w:r>
      <w:r w:rsidRPr="009F0F08">
        <w:rPr>
          <w:rFonts w:asciiTheme="minorHAnsi" w:hAnsiTheme="minorHAnsi" w:cstheme="minorHAnsi"/>
          <w:w w:val="105"/>
        </w:rPr>
        <w:t>establishes</w:t>
      </w:r>
      <w:r w:rsidRPr="009F0F08">
        <w:rPr>
          <w:rFonts w:asciiTheme="minorHAnsi" w:hAnsiTheme="minorHAnsi" w:cstheme="minorHAnsi"/>
          <w:spacing w:val="-22"/>
          <w:w w:val="105"/>
        </w:rPr>
        <w:t xml:space="preserve"> </w:t>
      </w:r>
      <w:r w:rsidRPr="009F0F08">
        <w:rPr>
          <w:rFonts w:asciiTheme="minorHAnsi" w:hAnsiTheme="minorHAnsi" w:cstheme="minorHAnsi"/>
          <w:w w:val="105"/>
        </w:rPr>
        <w:t>policies</w:t>
      </w:r>
      <w:r w:rsidRPr="009F0F08">
        <w:rPr>
          <w:rFonts w:asciiTheme="minorHAnsi" w:hAnsiTheme="minorHAnsi" w:cstheme="minorHAnsi"/>
          <w:spacing w:val="-21"/>
          <w:w w:val="105"/>
        </w:rPr>
        <w:t xml:space="preserve"> </w:t>
      </w:r>
      <w:r w:rsidRPr="009F0F08">
        <w:rPr>
          <w:rFonts w:asciiTheme="minorHAnsi" w:hAnsiTheme="minorHAnsi" w:cstheme="minorHAnsi"/>
          <w:w w:val="105"/>
        </w:rPr>
        <w:t>for</w:t>
      </w:r>
      <w:r w:rsidRPr="009F0F08">
        <w:rPr>
          <w:rFonts w:asciiTheme="minorHAnsi" w:hAnsiTheme="minorHAnsi" w:cstheme="minorHAnsi"/>
          <w:spacing w:val="-22"/>
          <w:w w:val="105"/>
        </w:rPr>
        <w:t xml:space="preserve"> </w:t>
      </w:r>
      <w:r w:rsidRPr="009F0F08">
        <w:rPr>
          <w:rFonts w:asciiTheme="minorHAnsi" w:hAnsiTheme="minorHAnsi" w:cstheme="minorHAnsi"/>
          <w:w w:val="105"/>
        </w:rPr>
        <w:t>the</w:t>
      </w:r>
      <w:r w:rsidRPr="009F0F08">
        <w:rPr>
          <w:rFonts w:asciiTheme="minorHAnsi" w:hAnsiTheme="minorHAnsi" w:cstheme="minorHAnsi"/>
          <w:spacing w:val="-22"/>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21"/>
          <w:w w:val="105"/>
        </w:rPr>
        <w:t xml:space="preserve"> </w:t>
      </w:r>
      <w:r w:rsidRPr="009F0F08">
        <w:rPr>
          <w:rFonts w:asciiTheme="minorHAnsi" w:hAnsiTheme="minorHAnsi" w:cstheme="minorHAnsi"/>
          <w:w w:val="105"/>
        </w:rPr>
        <w:t>and</w:t>
      </w:r>
      <w:r w:rsidRPr="009F0F08">
        <w:rPr>
          <w:rFonts w:asciiTheme="minorHAnsi" w:hAnsiTheme="minorHAnsi" w:cstheme="minorHAnsi"/>
          <w:spacing w:val="-22"/>
          <w:w w:val="105"/>
        </w:rPr>
        <w:t xml:space="preserve"> </w:t>
      </w:r>
      <w:r w:rsidRPr="009F0F08">
        <w:rPr>
          <w:rFonts w:asciiTheme="minorHAnsi" w:hAnsiTheme="minorHAnsi" w:cstheme="minorHAnsi"/>
          <w:w w:val="105"/>
        </w:rPr>
        <w:t>its</w:t>
      </w:r>
      <w:r w:rsidRPr="009F0F08">
        <w:rPr>
          <w:rFonts w:asciiTheme="minorHAnsi" w:hAnsiTheme="minorHAnsi" w:cstheme="minorHAnsi"/>
          <w:spacing w:val="-21"/>
          <w:w w:val="105"/>
        </w:rPr>
        <w:t xml:space="preserve"> </w:t>
      </w:r>
      <w:r w:rsidRPr="009F0F08">
        <w:rPr>
          <w:rFonts w:asciiTheme="minorHAnsi" w:hAnsiTheme="minorHAnsi" w:cstheme="minorHAnsi"/>
          <w:w w:val="105"/>
        </w:rPr>
        <w:t>operations and appoints the General Manager, who is charged with administering policies adopted by the Board. The Board meets</w:t>
      </w:r>
      <w:r w:rsidRPr="009F0F08">
        <w:rPr>
          <w:rFonts w:asciiTheme="minorHAnsi" w:hAnsiTheme="minorHAnsi" w:cstheme="minorHAnsi"/>
          <w:spacing w:val="-4"/>
          <w:w w:val="105"/>
        </w:rPr>
        <w:t xml:space="preserve"> </w:t>
      </w:r>
      <w:r w:rsidRPr="009F0F08">
        <w:rPr>
          <w:rFonts w:asciiTheme="minorHAnsi" w:hAnsiTheme="minorHAnsi" w:cstheme="minorHAnsi"/>
          <w:w w:val="105"/>
        </w:rPr>
        <w:t>monthly</w:t>
      </w:r>
      <w:r w:rsidRPr="009F0F08">
        <w:rPr>
          <w:rFonts w:asciiTheme="minorHAnsi" w:hAnsiTheme="minorHAnsi" w:cstheme="minorHAnsi"/>
          <w:spacing w:val="-4"/>
          <w:w w:val="105"/>
        </w:rPr>
        <w:t xml:space="preserve"> </w:t>
      </w:r>
      <w:r w:rsidRPr="009F0F08">
        <w:rPr>
          <w:rFonts w:asciiTheme="minorHAnsi" w:hAnsiTheme="minorHAnsi" w:cstheme="minorHAnsi"/>
          <w:w w:val="105"/>
        </w:rPr>
        <w:t>at</w:t>
      </w:r>
      <w:r w:rsidRPr="009F0F08">
        <w:rPr>
          <w:rFonts w:asciiTheme="minorHAnsi" w:hAnsiTheme="minorHAnsi" w:cstheme="minorHAnsi"/>
          <w:spacing w:val="-5"/>
          <w:w w:val="105"/>
        </w:rPr>
        <w:t xml:space="preserve"> </w:t>
      </w:r>
      <w:r w:rsidRPr="009F0F08">
        <w:rPr>
          <w:rFonts w:asciiTheme="minorHAnsi" w:hAnsiTheme="minorHAnsi" w:cstheme="minorHAnsi"/>
          <w:w w:val="105"/>
        </w:rPr>
        <w:t>the</w:t>
      </w:r>
      <w:r w:rsidRPr="009F0F08">
        <w:rPr>
          <w:rFonts w:asciiTheme="minorHAnsi" w:hAnsiTheme="minorHAnsi" w:cstheme="minorHAnsi"/>
          <w:spacing w:val="-5"/>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5"/>
          <w:w w:val="105"/>
        </w:rPr>
        <w:t xml:space="preserve"> </w:t>
      </w:r>
      <w:r w:rsidRPr="009F0F08">
        <w:rPr>
          <w:rFonts w:asciiTheme="minorHAnsi" w:hAnsiTheme="minorHAnsi" w:cstheme="minorHAnsi"/>
          <w:w w:val="105"/>
        </w:rPr>
        <w:t>office,</w:t>
      </w:r>
      <w:r w:rsidRPr="009F0F08">
        <w:rPr>
          <w:rFonts w:asciiTheme="minorHAnsi" w:hAnsiTheme="minorHAnsi" w:cstheme="minorHAnsi"/>
          <w:spacing w:val="-4"/>
          <w:w w:val="105"/>
        </w:rPr>
        <w:t xml:space="preserve"> </w:t>
      </w:r>
      <w:r w:rsidRPr="009F0F08">
        <w:rPr>
          <w:rFonts w:asciiTheme="minorHAnsi" w:hAnsiTheme="minorHAnsi" w:cstheme="minorHAnsi"/>
          <w:w w:val="105"/>
        </w:rPr>
        <w:t>located</w:t>
      </w:r>
      <w:r w:rsidRPr="009F0F08">
        <w:rPr>
          <w:rFonts w:asciiTheme="minorHAnsi" w:hAnsiTheme="minorHAnsi" w:cstheme="minorHAnsi"/>
          <w:spacing w:val="-5"/>
          <w:w w:val="105"/>
        </w:rPr>
        <w:t xml:space="preserve"> </w:t>
      </w:r>
      <w:r w:rsidRPr="009F0F08">
        <w:rPr>
          <w:rFonts w:asciiTheme="minorHAnsi" w:hAnsiTheme="minorHAnsi" w:cstheme="minorHAnsi"/>
          <w:w w:val="105"/>
        </w:rPr>
        <w:t>at</w:t>
      </w:r>
      <w:r w:rsidRPr="009F0F08">
        <w:rPr>
          <w:rFonts w:asciiTheme="minorHAnsi" w:hAnsiTheme="minorHAnsi" w:cstheme="minorHAnsi"/>
          <w:spacing w:val="-5"/>
          <w:w w:val="105"/>
        </w:rPr>
        <w:t xml:space="preserve"> </w:t>
      </w:r>
      <w:r w:rsidRPr="009F0F08">
        <w:rPr>
          <w:rFonts w:asciiTheme="minorHAnsi" w:hAnsiTheme="minorHAnsi" w:cstheme="minorHAnsi"/>
          <w:w w:val="105"/>
        </w:rPr>
        <w:t>19601</w:t>
      </w:r>
      <w:r w:rsidRPr="009F0F08">
        <w:rPr>
          <w:rFonts w:asciiTheme="minorHAnsi" w:hAnsiTheme="minorHAnsi" w:cstheme="minorHAnsi"/>
          <w:spacing w:val="-5"/>
          <w:w w:val="105"/>
        </w:rPr>
        <w:t xml:space="preserve"> </w:t>
      </w:r>
      <w:r w:rsidRPr="009F0F08">
        <w:rPr>
          <w:rFonts w:asciiTheme="minorHAnsi" w:hAnsiTheme="minorHAnsi" w:cstheme="minorHAnsi"/>
          <w:w w:val="105"/>
        </w:rPr>
        <w:t>NE</w:t>
      </w:r>
      <w:r w:rsidRPr="009F0F08">
        <w:rPr>
          <w:rFonts w:asciiTheme="minorHAnsi" w:hAnsiTheme="minorHAnsi" w:cstheme="minorHAnsi"/>
          <w:spacing w:val="-5"/>
          <w:w w:val="105"/>
        </w:rPr>
        <w:t xml:space="preserve"> </w:t>
      </w:r>
      <w:r w:rsidRPr="009F0F08">
        <w:rPr>
          <w:rFonts w:asciiTheme="minorHAnsi" w:hAnsiTheme="minorHAnsi" w:cstheme="minorHAnsi"/>
          <w:w w:val="105"/>
        </w:rPr>
        <w:t>Halsey</w:t>
      </w:r>
      <w:r w:rsidRPr="009F0F08">
        <w:rPr>
          <w:rFonts w:asciiTheme="minorHAnsi" w:hAnsiTheme="minorHAnsi" w:cstheme="minorHAnsi"/>
          <w:spacing w:val="-5"/>
          <w:w w:val="105"/>
        </w:rPr>
        <w:t xml:space="preserve"> </w:t>
      </w:r>
      <w:r w:rsidRPr="009F0F08">
        <w:rPr>
          <w:rFonts w:asciiTheme="minorHAnsi" w:hAnsiTheme="minorHAnsi" w:cstheme="minorHAnsi"/>
          <w:w w:val="105"/>
        </w:rPr>
        <w:t>Street</w:t>
      </w:r>
      <w:r w:rsidRPr="009F0F08">
        <w:rPr>
          <w:rFonts w:asciiTheme="minorHAnsi" w:hAnsiTheme="minorHAnsi" w:cstheme="minorHAnsi"/>
          <w:spacing w:val="-3"/>
          <w:w w:val="105"/>
        </w:rPr>
        <w:t xml:space="preserve"> </w:t>
      </w:r>
      <w:r w:rsidRPr="009F0F08">
        <w:rPr>
          <w:rFonts w:asciiTheme="minorHAnsi" w:hAnsiTheme="minorHAnsi" w:cstheme="minorHAnsi"/>
          <w:w w:val="105"/>
        </w:rPr>
        <w:t>in</w:t>
      </w:r>
      <w:r w:rsidRPr="009F0F08">
        <w:rPr>
          <w:rFonts w:asciiTheme="minorHAnsi" w:hAnsiTheme="minorHAnsi" w:cstheme="minorHAnsi"/>
          <w:spacing w:val="-5"/>
          <w:w w:val="105"/>
        </w:rPr>
        <w:t xml:space="preserve"> </w:t>
      </w:r>
      <w:r w:rsidRPr="009F0F08">
        <w:rPr>
          <w:rFonts w:asciiTheme="minorHAnsi" w:hAnsiTheme="minorHAnsi" w:cstheme="minorHAnsi"/>
          <w:w w:val="105"/>
        </w:rPr>
        <w:t>Portland.</w:t>
      </w:r>
    </w:p>
    <w:p w14:paraId="267E7E4C" w14:textId="77777777" w:rsidR="004B4768" w:rsidRPr="009F0F08" w:rsidRDefault="008F1DFC">
      <w:pPr>
        <w:pStyle w:val="BodyText"/>
        <w:spacing w:before="2"/>
        <w:rPr>
          <w:rFonts w:asciiTheme="minorHAnsi" w:hAnsiTheme="minorHAnsi" w:cstheme="minorHAnsi"/>
          <w:sz w:val="20"/>
        </w:rPr>
      </w:pPr>
      <w:r>
        <w:rPr>
          <w:rFonts w:asciiTheme="minorHAnsi" w:hAnsiTheme="minorHAnsi" w:cstheme="minorHAnsi"/>
        </w:rPr>
        <w:pict w14:anchorId="36C11A8E">
          <v:group id="_x0000_s1036" style="position:absolute;margin-left:29.2pt;margin-top:13.65pt;width:554.9pt;height:36.8pt;z-index:-15727616;mso-wrap-distance-left:0;mso-wrap-distance-right:0;mso-position-horizontal-relative:page" coordorigin="584,273" coordsize="11098,736">
            <v:rect id="_x0000_s1039" style="position:absolute;left:592;top:281;width:11082;height:720" fillcolor="#3f9349" stroked="f"/>
            <v:shape id="_x0000_s1038" style="position:absolute;left:584;top:273;width:11098;height:736" coordorigin="584,273" coordsize="11098,736" o:spt="100" adj="0,,0" path="m11682,273l584,273r,736l11682,1009r,-7l600,1002r-7,-9l600,993r,-704l593,289r7,-7l11682,282r,-9xm600,993r-7,l600,1002r,-9xm11666,993l600,993r,9l11666,1002r,-9xm11666,282r,720l11675,993r7,l11682,289r-7,l11666,282xm11682,993r-7,l11666,1002r16,l11682,993xm600,282r-7,7l600,289r,-7xm11666,282l600,282r,7l11666,289r,-7xm11682,282r-16,l11675,289r7,l11682,282xe" fillcolor="#396" stroked="f">
              <v:stroke joinstyle="round"/>
              <v:formulas/>
              <v:path arrowok="t" o:connecttype="segments"/>
            </v:shape>
            <v:shapetype id="_x0000_t202" coordsize="21600,21600" o:spt="202" path="m,l,21600r21600,l21600,xe">
              <v:stroke joinstyle="miter"/>
              <v:path gradientshapeok="t" o:connecttype="rect"/>
            </v:shapetype>
            <v:shape id="_x0000_s1037" type="#_x0000_t202" style="position:absolute;left:592;top:281;width:11082;height:720" fillcolor="#4f81bd [3204]" stroked="f">
              <v:textbox inset="0,0,0,0">
                <w:txbxContent>
                  <w:p w14:paraId="0870609D" w14:textId="77777777" w:rsidR="004B4768" w:rsidRDefault="00D20F4A">
                    <w:pPr>
                      <w:spacing w:before="117"/>
                      <w:ind w:left="3579" w:right="3580"/>
                      <w:jc w:val="center"/>
                      <w:rPr>
                        <w:rFonts w:ascii="Calibri"/>
                        <w:b/>
                        <w:sz w:val="40"/>
                      </w:rPr>
                    </w:pPr>
                    <w:r>
                      <w:rPr>
                        <w:rFonts w:ascii="Calibri"/>
                        <w:b/>
                        <w:color w:val="FFFFFF"/>
                        <w:w w:val="115"/>
                        <w:sz w:val="40"/>
                      </w:rPr>
                      <w:t>THE</w:t>
                    </w:r>
                    <w:r>
                      <w:rPr>
                        <w:rFonts w:ascii="Calibri"/>
                        <w:b/>
                        <w:color w:val="FFFFFF"/>
                        <w:spacing w:val="6"/>
                        <w:w w:val="115"/>
                        <w:sz w:val="40"/>
                      </w:rPr>
                      <w:t xml:space="preserve"> </w:t>
                    </w:r>
                    <w:r>
                      <w:rPr>
                        <w:rFonts w:ascii="Calibri"/>
                        <w:b/>
                        <w:color w:val="FFFFFF"/>
                        <w:w w:val="115"/>
                        <w:sz w:val="40"/>
                      </w:rPr>
                      <w:t>ORGANIZATION</w:t>
                    </w:r>
                  </w:p>
                </w:txbxContent>
              </v:textbox>
            </v:shape>
            <w10:wrap type="topAndBottom" anchorx="page"/>
          </v:group>
        </w:pict>
      </w:r>
    </w:p>
    <w:p w14:paraId="5DBFE4CD" w14:textId="2EB5B898" w:rsidR="004B4768" w:rsidRPr="009F0F08" w:rsidRDefault="007306DD">
      <w:pPr>
        <w:pStyle w:val="BodyText"/>
        <w:spacing w:before="9"/>
        <w:rPr>
          <w:rFonts w:asciiTheme="minorHAnsi" w:hAnsiTheme="minorHAnsi" w:cstheme="minorHAnsi"/>
        </w:rPr>
      </w:pPr>
      <w:r w:rsidRPr="009F0F08">
        <w:rPr>
          <w:rFonts w:asciiTheme="minorHAnsi" w:hAnsiTheme="minorHAnsi" w:cstheme="minorHAnsi"/>
          <w:noProof/>
        </w:rPr>
        <w:drawing>
          <wp:anchor distT="0" distB="0" distL="0" distR="0" simplePos="0" relativeHeight="251652096" behindDoc="0" locked="0" layoutInCell="1" allowOverlap="1" wp14:anchorId="29249AC5" wp14:editId="0C77661B">
            <wp:simplePos x="0" y="0"/>
            <wp:positionH relativeFrom="page">
              <wp:posOffset>4358640</wp:posOffset>
            </wp:positionH>
            <wp:positionV relativeFrom="paragraph">
              <wp:posOffset>565785</wp:posOffset>
            </wp:positionV>
            <wp:extent cx="3048000" cy="22860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p>
    <w:p w14:paraId="25B97958" w14:textId="2BF34548" w:rsidR="004B4768" w:rsidRPr="009F0F08" w:rsidRDefault="00D20F4A">
      <w:pPr>
        <w:pStyle w:val="BodyText"/>
        <w:spacing w:line="285" w:lineRule="auto"/>
        <w:ind w:left="259" w:right="5231"/>
        <w:jc w:val="both"/>
        <w:rPr>
          <w:rFonts w:asciiTheme="minorHAnsi" w:hAnsiTheme="minorHAnsi" w:cstheme="minorHAnsi"/>
        </w:rPr>
      </w:pPr>
      <w:r w:rsidRPr="009F0F08">
        <w:rPr>
          <w:rFonts w:asciiTheme="minorHAnsi" w:hAnsiTheme="minorHAnsi" w:cstheme="minorHAnsi"/>
          <w:w w:val="105"/>
        </w:rPr>
        <w:t>The District is organized into four units: Business Operations &amp; Customer Service; Operations, Maintenance, &amp; Construction; Accounting; and Engineering. The General Manager’s office is charged with leading the District’s conservation efforts. District staff</w:t>
      </w:r>
      <w:r w:rsidRPr="009F0F08">
        <w:rPr>
          <w:rFonts w:asciiTheme="minorHAnsi" w:hAnsiTheme="minorHAnsi" w:cstheme="minorHAnsi"/>
          <w:spacing w:val="-10"/>
          <w:w w:val="105"/>
        </w:rPr>
        <w:t xml:space="preserve"> </w:t>
      </w:r>
      <w:r w:rsidRPr="009F0F08">
        <w:rPr>
          <w:rFonts w:asciiTheme="minorHAnsi" w:hAnsiTheme="minorHAnsi" w:cstheme="minorHAnsi"/>
          <w:w w:val="105"/>
        </w:rPr>
        <w:t>operate</w:t>
      </w:r>
      <w:r w:rsidRPr="009F0F08">
        <w:rPr>
          <w:rFonts w:asciiTheme="minorHAnsi" w:hAnsiTheme="minorHAnsi" w:cstheme="minorHAnsi"/>
          <w:spacing w:val="-9"/>
          <w:w w:val="105"/>
        </w:rPr>
        <w:t xml:space="preserve"> </w:t>
      </w:r>
      <w:r w:rsidRPr="009F0F08">
        <w:rPr>
          <w:rFonts w:asciiTheme="minorHAnsi" w:hAnsiTheme="minorHAnsi" w:cstheme="minorHAnsi"/>
          <w:w w:val="105"/>
        </w:rPr>
        <w:t>and</w:t>
      </w:r>
      <w:r w:rsidRPr="009F0F08">
        <w:rPr>
          <w:rFonts w:asciiTheme="minorHAnsi" w:hAnsiTheme="minorHAnsi" w:cstheme="minorHAnsi"/>
          <w:spacing w:val="-9"/>
          <w:w w:val="105"/>
        </w:rPr>
        <w:t xml:space="preserve"> </w:t>
      </w:r>
      <w:r w:rsidRPr="009F0F08">
        <w:rPr>
          <w:rFonts w:asciiTheme="minorHAnsi" w:hAnsiTheme="minorHAnsi" w:cstheme="minorHAnsi"/>
          <w:w w:val="105"/>
        </w:rPr>
        <w:t>maintain</w:t>
      </w:r>
      <w:r w:rsidRPr="009F0F08">
        <w:rPr>
          <w:rFonts w:asciiTheme="minorHAnsi" w:hAnsiTheme="minorHAnsi" w:cstheme="minorHAnsi"/>
          <w:spacing w:val="-8"/>
          <w:w w:val="105"/>
        </w:rPr>
        <w:t xml:space="preserve"> </w:t>
      </w:r>
      <w:r w:rsidRPr="009F0F08">
        <w:rPr>
          <w:rFonts w:asciiTheme="minorHAnsi" w:hAnsiTheme="minorHAnsi" w:cstheme="minorHAnsi"/>
          <w:w w:val="105"/>
        </w:rPr>
        <w:t>the</w:t>
      </w:r>
      <w:r w:rsidRPr="009F0F08">
        <w:rPr>
          <w:rFonts w:asciiTheme="minorHAnsi" w:hAnsiTheme="minorHAnsi" w:cstheme="minorHAnsi"/>
          <w:spacing w:val="-9"/>
          <w:w w:val="105"/>
        </w:rPr>
        <w:t xml:space="preserve"> </w:t>
      </w:r>
      <w:r w:rsidRPr="009F0F08">
        <w:rPr>
          <w:rFonts w:asciiTheme="minorHAnsi" w:hAnsiTheme="minorHAnsi" w:cstheme="minorHAnsi"/>
          <w:w w:val="105"/>
        </w:rPr>
        <w:t>water</w:t>
      </w:r>
      <w:r w:rsidRPr="009F0F08">
        <w:rPr>
          <w:rFonts w:asciiTheme="minorHAnsi" w:hAnsiTheme="minorHAnsi" w:cstheme="minorHAnsi"/>
          <w:spacing w:val="-8"/>
          <w:w w:val="105"/>
        </w:rPr>
        <w:t xml:space="preserve"> </w:t>
      </w:r>
      <w:r w:rsidRPr="009F0F08">
        <w:rPr>
          <w:rFonts w:asciiTheme="minorHAnsi" w:hAnsiTheme="minorHAnsi" w:cstheme="minorHAnsi"/>
          <w:w w:val="105"/>
        </w:rPr>
        <w:t>system;</w:t>
      </w:r>
      <w:r w:rsidRPr="009F0F08">
        <w:rPr>
          <w:rFonts w:asciiTheme="minorHAnsi" w:hAnsiTheme="minorHAnsi" w:cstheme="minorHAnsi"/>
          <w:spacing w:val="-9"/>
          <w:w w:val="105"/>
        </w:rPr>
        <w:t xml:space="preserve"> </w:t>
      </w:r>
      <w:r w:rsidRPr="009F0F08">
        <w:rPr>
          <w:rFonts w:asciiTheme="minorHAnsi" w:hAnsiTheme="minorHAnsi" w:cstheme="minorHAnsi"/>
          <w:w w:val="105"/>
        </w:rPr>
        <w:t>design</w:t>
      </w:r>
      <w:r w:rsidRPr="009F0F08">
        <w:rPr>
          <w:rFonts w:asciiTheme="minorHAnsi" w:hAnsiTheme="minorHAnsi" w:cstheme="minorHAnsi"/>
          <w:spacing w:val="-9"/>
          <w:w w:val="105"/>
        </w:rPr>
        <w:t xml:space="preserve"> </w:t>
      </w:r>
      <w:r w:rsidRPr="009F0F08">
        <w:rPr>
          <w:rFonts w:asciiTheme="minorHAnsi" w:hAnsiTheme="minorHAnsi" w:cstheme="minorHAnsi"/>
          <w:w w:val="105"/>
        </w:rPr>
        <w:t>projects</w:t>
      </w:r>
      <w:r w:rsidRPr="009F0F08">
        <w:rPr>
          <w:rFonts w:asciiTheme="minorHAnsi" w:hAnsiTheme="minorHAnsi" w:cstheme="minorHAnsi"/>
          <w:spacing w:val="-8"/>
          <w:w w:val="105"/>
        </w:rPr>
        <w:t xml:space="preserve"> </w:t>
      </w:r>
      <w:r w:rsidRPr="009F0F08">
        <w:rPr>
          <w:rFonts w:asciiTheme="minorHAnsi" w:hAnsiTheme="minorHAnsi" w:cstheme="minorHAnsi"/>
          <w:w w:val="105"/>
        </w:rPr>
        <w:t>and perform construction management; read meters; bill for</w:t>
      </w:r>
      <w:r w:rsidRPr="009F0F08">
        <w:rPr>
          <w:rFonts w:asciiTheme="minorHAnsi" w:hAnsiTheme="minorHAnsi" w:cstheme="minorHAnsi"/>
          <w:spacing w:val="-27"/>
          <w:w w:val="105"/>
        </w:rPr>
        <w:t xml:space="preserve"> </w:t>
      </w:r>
      <w:r w:rsidRPr="009F0F08">
        <w:rPr>
          <w:rFonts w:asciiTheme="minorHAnsi" w:hAnsiTheme="minorHAnsi" w:cstheme="minorHAnsi"/>
          <w:w w:val="105"/>
        </w:rPr>
        <w:t>service and collect payments; develop budgets, set rates, and account for District finances; and provide service to District customers. The</w:t>
      </w:r>
      <w:r w:rsidRPr="009F0F08">
        <w:rPr>
          <w:rFonts w:asciiTheme="minorHAnsi" w:hAnsiTheme="minorHAnsi" w:cstheme="minorHAnsi"/>
          <w:spacing w:val="-14"/>
          <w:w w:val="105"/>
        </w:rPr>
        <w:t xml:space="preserve"> </w:t>
      </w:r>
      <w:r w:rsidRPr="009F0F08">
        <w:rPr>
          <w:rFonts w:asciiTheme="minorHAnsi" w:hAnsiTheme="minorHAnsi" w:cstheme="minorHAnsi"/>
          <w:w w:val="105"/>
        </w:rPr>
        <w:t>General</w:t>
      </w:r>
      <w:r w:rsidRPr="009F0F08">
        <w:rPr>
          <w:rFonts w:asciiTheme="minorHAnsi" w:hAnsiTheme="minorHAnsi" w:cstheme="minorHAnsi"/>
          <w:spacing w:val="-12"/>
          <w:w w:val="105"/>
        </w:rPr>
        <w:t xml:space="preserve"> </w:t>
      </w:r>
      <w:r w:rsidRPr="009F0F08">
        <w:rPr>
          <w:rFonts w:asciiTheme="minorHAnsi" w:hAnsiTheme="minorHAnsi" w:cstheme="minorHAnsi"/>
          <w:w w:val="105"/>
        </w:rPr>
        <w:t>Manager</w:t>
      </w:r>
      <w:r w:rsidRPr="009F0F08">
        <w:rPr>
          <w:rFonts w:asciiTheme="minorHAnsi" w:hAnsiTheme="minorHAnsi" w:cstheme="minorHAnsi"/>
          <w:spacing w:val="-13"/>
          <w:w w:val="105"/>
        </w:rPr>
        <w:t xml:space="preserve"> </w:t>
      </w:r>
      <w:r w:rsidRPr="009F0F08">
        <w:rPr>
          <w:rFonts w:asciiTheme="minorHAnsi" w:hAnsiTheme="minorHAnsi" w:cstheme="minorHAnsi"/>
          <w:w w:val="105"/>
        </w:rPr>
        <w:t>oversees</w:t>
      </w:r>
      <w:r w:rsidRPr="009F0F08">
        <w:rPr>
          <w:rFonts w:asciiTheme="minorHAnsi" w:hAnsiTheme="minorHAnsi" w:cstheme="minorHAnsi"/>
          <w:spacing w:val="-13"/>
          <w:w w:val="105"/>
        </w:rPr>
        <w:t xml:space="preserve"> </w:t>
      </w:r>
      <w:r w:rsidRPr="009F0F08">
        <w:rPr>
          <w:rFonts w:asciiTheme="minorHAnsi" w:hAnsiTheme="minorHAnsi" w:cstheme="minorHAnsi"/>
          <w:w w:val="105"/>
        </w:rPr>
        <w:t>all</w:t>
      </w:r>
      <w:r w:rsidRPr="009F0F08">
        <w:rPr>
          <w:rFonts w:asciiTheme="minorHAnsi" w:hAnsiTheme="minorHAnsi" w:cstheme="minorHAnsi"/>
          <w:spacing w:val="-14"/>
          <w:w w:val="105"/>
        </w:rPr>
        <w:t xml:space="preserve"> </w:t>
      </w:r>
      <w:r w:rsidRPr="009F0F08">
        <w:rPr>
          <w:rFonts w:asciiTheme="minorHAnsi" w:hAnsiTheme="minorHAnsi" w:cstheme="minorHAnsi"/>
          <w:w w:val="105"/>
        </w:rPr>
        <w:t>staff</w:t>
      </w:r>
      <w:r w:rsidRPr="009F0F08">
        <w:rPr>
          <w:rFonts w:asciiTheme="minorHAnsi" w:hAnsiTheme="minorHAnsi" w:cstheme="minorHAnsi"/>
          <w:spacing w:val="-13"/>
          <w:w w:val="105"/>
        </w:rPr>
        <w:t xml:space="preserve"> </w:t>
      </w:r>
      <w:r w:rsidRPr="009F0F08">
        <w:rPr>
          <w:rFonts w:asciiTheme="minorHAnsi" w:hAnsiTheme="minorHAnsi" w:cstheme="minorHAnsi"/>
          <w:w w:val="105"/>
        </w:rPr>
        <w:t>operations</w:t>
      </w:r>
      <w:r w:rsidRPr="009F0F08">
        <w:rPr>
          <w:rFonts w:asciiTheme="minorHAnsi" w:hAnsiTheme="minorHAnsi" w:cstheme="minorHAnsi"/>
          <w:spacing w:val="-12"/>
          <w:w w:val="105"/>
        </w:rPr>
        <w:t xml:space="preserve"> </w:t>
      </w:r>
      <w:r w:rsidRPr="009F0F08">
        <w:rPr>
          <w:rFonts w:asciiTheme="minorHAnsi" w:hAnsiTheme="minorHAnsi" w:cstheme="minorHAnsi"/>
          <w:w w:val="105"/>
        </w:rPr>
        <w:t>performed</w:t>
      </w:r>
      <w:r w:rsidRPr="009F0F08">
        <w:rPr>
          <w:rFonts w:asciiTheme="minorHAnsi" w:hAnsiTheme="minorHAnsi" w:cstheme="minorHAnsi"/>
          <w:spacing w:val="-13"/>
          <w:w w:val="105"/>
        </w:rPr>
        <w:t xml:space="preserve"> </w:t>
      </w:r>
      <w:r w:rsidRPr="009F0F08">
        <w:rPr>
          <w:rFonts w:asciiTheme="minorHAnsi" w:hAnsiTheme="minorHAnsi" w:cstheme="minorHAnsi"/>
          <w:w w:val="105"/>
        </w:rPr>
        <w:t>by the</w:t>
      </w:r>
      <w:r w:rsidRPr="009F0F08">
        <w:rPr>
          <w:rFonts w:asciiTheme="minorHAnsi" w:hAnsiTheme="minorHAnsi" w:cstheme="minorHAnsi"/>
          <w:spacing w:val="-15"/>
          <w:w w:val="105"/>
        </w:rPr>
        <w:t xml:space="preserve"> </w:t>
      </w:r>
      <w:r w:rsidRPr="009F0F08">
        <w:rPr>
          <w:rFonts w:asciiTheme="minorHAnsi" w:hAnsiTheme="minorHAnsi" w:cstheme="minorHAnsi"/>
          <w:w w:val="105"/>
        </w:rPr>
        <w:t>District’s</w:t>
      </w:r>
      <w:r w:rsidRPr="009F0F08">
        <w:rPr>
          <w:rFonts w:asciiTheme="minorHAnsi" w:hAnsiTheme="minorHAnsi" w:cstheme="minorHAnsi"/>
          <w:spacing w:val="-15"/>
          <w:w w:val="105"/>
        </w:rPr>
        <w:t xml:space="preserve"> </w:t>
      </w:r>
      <w:r w:rsidRPr="009F0F08">
        <w:rPr>
          <w:rFonts w:asciiTheme="minorHAnsi" w:hAnsiTheme="minorHAnsi" w:cstheme="minorHAnsi"/>
          <w:w w:val="105"/>
        </w:rPr>
        <w:t>staff</w:t>
      </w:r>
      <w:r w:rsidRPr="009F0F08">
        <w:rPr>
          <w:rFonts w:asciiTheme="minorHAnsi" w:hAnsiTheme="minorHAnsi" w:cstheme="minorHAnsi"/>
          <w:spacing w:val="-14"/>
          <w:w w:val="105"/>
        </w:rPr>
        <w:t xml:space="preserve"> </w:t>
      </w:r>
      <w:r w:rsidRPr="009F0F08">
        <w:rPr>
          <w:rFonts w:asciiTheme="minorHAnsi" w:hAnsiTheme="minorHAnsi" w:cstheme="minorHAnsi"/>
          <w:w w:val="105"/>
        </w:rPr>
        <w:t>of</w:t>
      </w:r>
      <w:r w:rsidRPr="009F0F08">
        <w:rPr>
          <w:rFonts w:asciiTheme="minorHAnsi" w:hAnsiTheme="minorHAnsi" w:cstheme="minorHAnsi"/>
          <w:spacing w:val="-14"/>
          <w:w w:val="105"/>
        </w:rPr>
        <w:t xml:space="preserve"> </w:t>
      </w:r>
      <w:r w:rsidRPr="009F0F08">
        <w:rPr>
          <w:rFonts w:asciiTheme="minorHAnsi" w:hAnsiTheme="minorHAnsi" w:cstheme="minorHAnsi"/>
          <w:w w:val="105"/>
        </w:rPr>
        <w:t>2</w:t>
      </w:r>
      <w:r w:rsidR="007306DD">
        <w:rPr>
          <w:rFonts w:asciiTheme="minorHAnsi" w:hAnsiTheme="minorHAnsi" w:cstheme="minorHAnsi"/>
          <w:w w:val="105"/>
        </w:rPr>
        <w:t>4</w:t>
      </w:r>
      <w:r w:rsidRPr="009F0F08">
        <w:rPr>
          <w:rFonts w:asciiTheme="minorHAnsi" w:hAnsiTheme="minorHAnsi" w:cstheme="minorHAnsi"/>
          <w:spacing w:val="-15"/>
          <w:w w:val="105"/>
        </w:rPr>
        <w:t xml:space="preserve"> </w:t>
      </w:r>
      <w:r w:rsidRPr="009F0F08">
        <w:rPr>
          <w:rFonts w:asciiTheme="minorHAnsi" w:hAnsiTheme="minorHAnsi" w:cstheme="minorHAnsi"/>
          <w:w w:val="105"/>
        </w:rPr>
        <w:t>FTEs,</w:t>
      </w:r>
      <w:r w:rsidRPr="009F0F08">
        <w:rPr>
          <w:rFonts w:asciiTheme="minorHAnsi" w:hAnsiTheme="minorHAnsi" w:cstheme="minorHAnsi"/>
          <w:spacing w:val="-14"/>
          <w:w w:val="105"/>
        </w:rPr>
        <w:t xml:space="preserve"> </w:t>
      </w:r>
      <w:r w:rsidRPr="009F0F08">
        <w:rPr>
          <w:rFonts w:asciiTheme="minorHAnsi" w:hAnsiTheme="minorHAnsi" w:cstheme="minorHAnsi"/>
          <w:w w:val="105"/>
        </w:rPr>
        <w:t>approximately</w:t>
      </w:r>
      <w:r w:rsidRPr="009F0F08">
        <w:rPr>
          <w:rFonts w:asciiTheme="minorHAnsi" w:hAnsiTheme="minorHAnsi" w:cstheme="minorHAnsi"/>
          <w:spacing w:val="-14"/>
          <w:w w:val="105"/>
        </w:rPr>
        <w:t xml:space="preserve"> </w:t>
      </w:r>
      <w:r w:rsidRPr="009F0F08">
        <w:rPr>
          <w:rFonts w:asciiTheme="minorHAnsi" w:hAnsiTheme="minorHAnsi" w:cstheme="minorHAnsi"/>
          <w:w w:val="105"/>
        </w:rPr>
        <w:t>1</w:t>
      </w:r>
      <w:r w:rsidR="007306DD">
        <w:rPr>
          <w:rFonts w:asciiTheme="minorHAnsi" w:hAnsiTheme="minorHAnsi" w:cstheme="minorHAnsi"/>
          <w:w w:val="105"/>
        </w:rPr>
        <w:t>7</w:t>
      </w:r>
      <w:r w:rsidRPr="009F0F08">
        <w:rPr>
          <w:rFonts w:asciiTheme="minorHAnsi" w:hAnsiTheme="minorHAnsi" w:cstheme="minorHAnsi"/>
          <w:spacing w:val="-15"/>
          <w:w w:val="105"/>
        </w:rPr>
        <w:t xml:space="preserve"> </w:t>
      </w:r>
      <w:r w:rsidRPr="009F0F08">
        <w:rPr>
          <w:rFonts w:asciiTheme="minorHAnsi" w:hAnsiTheme="minorHAnsi" w:cstheme="minorHAnsi"/>
          <w:w w:val="105"/>
        </w:rPr>
        <w:t>of</w:t>
      </w:r>
      <w:r w:rsidRPr="009F0F08">
        <w:rPr>
          <w:rFonts w:asciiTheme="minorHAnsi" w:hAnsiTheme="minorHAnsi" w:cstheme="minorHAnsi"/>
          <w:spacing w:val="-14"/>
          <w:w w:val="105"/>
        </w:rPr>
        <w:t xml:space="preserve"> </w:t>
      </w:r>
      <w:r w:rsidRPr="009F0F08">
        <w:rPr>
          <w:rFonts w:asciiTheme="minorHAnsi" w:hAnsiTheme="minorHAnsi" w:cstheme="minorHAnsi"/>
          <w:w w:val="105"/>
        </w:rPr>
        <w:t>whom</w:t>
      </w:r>
      <w:r w:rsidRPr="009F0F08">
        <w:rPr>
          <w:rFonts w:asciiTheme="minorHAnsi" w:hAnsiTheme="minorHAnsi" w:cstheme="minorHAnsi"/>
          <w:spacing w:val="-14"/>
          <w:w w:val="105"/>
        </w:rPr>
        <w:t xml:space="preserve"> </w:t>
      </w:r>
      <w:r w:rsidRPr="009F0F08">
        <w:rPr>
          <w:rFonts w:asciiTheme="minorHAnsi" w:hAnsiTheme="minorHAnsi" w:cstheme="minorHAnsi"/>
          <w:w w:val="105"/>
        </w:rPr>
        <w:t>are represented by</w:t>
      </w:r>
      <w:r w:rsidRPr="009F0F08">
        <w:rPr>
          <w:rFonts w:asciiTheme="minorHAnsi" w:hAnsiTheme="minorHAnsi" w:cstheme="minorHAnsi"/>
          <w:spacing w:val="-8"/>
          <w:w w:val="105"/>
        </w:rPr>
        <w:t xml:space="preserve"> </w:t>
      </w:r>
      <w:r w:rsidRPr="009F0F08">
        <w:rPr>
          <w:rFonts w:asciiTheme="minorHAnsi" w:hAnsiTheme="minorHAnsi" w:cstheme="minorHAnsi"/>
          <w:w w:val="105"/>
        </w:rPr>
        <w:t>AFSCME.</w:t>
      </w:r>
    </w:p>
    <w:p w14:paraId="5770FBE2" w14:textId="77777777" w:rsidR="004B4768" w:rsidRPr="009F0F08" w:rsidRDefault="004B4768">
      <w:pPr>
        <w:spacing w:line="285" w:lineRule="auto"/>
        <w:jc w:val="both"/>
        <w:rPr>
          <w:rFonts w:asciiTheme="minorHAnsi" w:hAnsiTheme="minorHAnsi" w:cstheme="minorHAnsi"/>
        </w:rPr>
        <w:sectPr w:rsidR="004B4768" w:rsidRPr="009F0F08" w:rsidSect="005F2C1D">
          <w:headerReference w:type="default" r:id="rId11"/>
          <w:footerReference w:type="default" r:id="rId12"/>
          <w:pgSz w:w="12240" w:h="15840" w:code="1"/>
          <w:pgMar w:top="1440" w:right="317" w:bottom="720" w:left="461" w:header="720" w:footer="360" w:gutter="0"/>
          <w:cols w:space="720"/>
        </w:sectPr>
      </w:pPr>
    </w:p>
    <w:p w14:paraId="10244387" w14:textId="77777777" w:rsidR="00E656EE" w:rsidRDefault="00E656EE" w:rsidP="005F2C1D">
      <w:pPr>
        <w:pStyle w:val="BodyText"/>
        <w:ind w:left="260" w:right="403"/>
        <w:jc w:val="both"/>
        <w:rPr>
          <w:rFonts w:asciiTheme="minorHAnsi" w:hAnsiTheme="minorHAnsi" w:cstheme="minorHAnsi"/>
          <w:w w:val="105"/>
        </w:rPr>
      </w:pPr>
    </w:p>
    <w:p w14:paraId="247C01EB" w14:textId="3C39CAC2" w:rsidR="004B4768" w:rsidRPr="009F0F08" w:rsidRDefault="00D20F4A" w:rsidP="005F2C1D">
      <w:pPr>
        <w:pStyle w:val="BodyText"/>
        <w:ind w:left="260" w:right="403"/>
        <w:jc w:val="both"/>
        <w:rPr>
          <w:rFonts w:asciiTheme="minorHAnsi" w:hAnsiTheme="minorHAnsi" w:cstheme="minorHAnsi"/>
        </w:rPr>
      </w:pPr>
      <w:r w:rsidRPr="009F0F08">
        <w:rPr>
          <w:rFonts w:asciiTheme="minorHAnsi" w:hAnsiTheme="minorHAnsi" w:cstheme="minorHAnsi"/>
          <w:w w:val="105"/>
        </w:rPr>
        <w:t>The</w:t>
      </w:r>
      <w:r w:rsidRPr="009F0F08">
        <w:rPr>
          <w:rFonts w:asciiTheme="minorHAnsi" w:hAnsiTheme="minorHAnsi" w:cstheme="minorHAnsi"/>
          <w:spacing w:val="-5"/>
          <w:w w:val="105"/>
        </w:rPr>
        <w:t xml:space="preserve"> </w:t>
      </w:r>
      <w:r w:rsidRPr="009F0F08">
        <w:rPr>
          <w:rFonts w:asciiTheme="minorHAnsi" w:hAnsiTheme="minorHAnsi" w:cstheme="minorHAnsi"/>
          <w:w w:val="105"/>
        </w:rPr>
        <w:t>General</w:t>
      </w:r>
      <w:r w:rsidRPr="009F0F08">
        <w:rPr>
          <w:rFonts w:asciiTheme="minorHAnsi" w:hAnsiTheme="minorHAnsi" w:cstheme="minorHAnsi"/>
          <w:spacing w:val="-3"/>
          <w:w w:val="105"/>
        </w:rPr>
        <w:t xml:space="preserve"> </w:t>
      </w:r>
      <w:r w:rsidRPr="009F0F08">
        <w:rPr>
          <w:rFonts w:asciiTheme="minorHAnsi" w:hAnsiTheme="minorHAnsi" w:cstheme="minorHAnsi"/>
          <w:w w:val="105"/>
        </w:rPr>
        <w:t>Manager</w:t>
      </w:r>
      <w:r w:rsidRPr="009F0F08">
        <w:rPr>
          <w:rFonts w:asciiTheme="minorHAnsi" w:hAnsiTheme="minorHAnsi" w:cstheme="minorHAnsi"/>
          <w:spacing w:val="-5"/>
          <w:w w:val="105"/>
        </w:rPr>
        <w:t xml:space="preserve"> </w:t>
      </w:r>
      <w:r w:rsidRPr="009F0F08">
        <w:rPr>
          <w:rFonts w:asciiTheme="minorHAnsi" w:hAnsiTheme="minorHAnsi" w:cstheme="minorHAnsi"/>
          <w:w w:val="105"/>
        </w:rPr>
        <w:t>serves</w:t>
      </w:r>
      <w:r w:rsidRPr="009F0F08">
        <w:rPr>
          <w:rFonts w:asciiTheme="minorHAnsi" w:hAnsiTheme="minorHAnsi" w:cstheme="minorHAnsi"/>
          <w:spacing w:val="-5"/>
          <w:w w:val="105"/>
        </w:rPr>
        <w:t xml:space="preserve"> </w:t>
      </w:r>
      <w:r w:rsidRPr="009F0F08">
        <w:rPr>
          <w:rFonts w:asciiTheme="minorHAnsi" w:hAnsiTheme="minorHAnsi" w:cstheme="minorHAnsi"/>
          <w:w w:val="105"/>
        </w:rPr>
        <w:t>as</w:t>
      </w:r>
      <w:r w:rsidRPr="009F0F08">
        <w:rPr>
          <w:rFonts w:asciiTheme="minorHAnsi" w:hAnsiTheme="minorHAnsi" w:cstheme="minorHAnsi"/>
          <w:spacing w:val="-5"/>
          <w:w w:val="105"/>
        </w:rPr>
        <w:t xml:space="preserve"> </w:t>
      </w:r>
      <w:r w:rsidRPr="009F0F08">
        <w:rPr>
          <w:rFonts w:asciiTheme="minorHAnsi" w:hAnsiTheme="minorHAnsi" w:cstheme="minorHAnsi"/>
          <w:w w:val="105"/>
        </w:rPr>
        <w:t>Chief</w:t>
      </w:r>
      <w:r w:rsidRPr="009F0F08">
        <w:rPr>
          <w:rFonts w:asciiTheme="minorHAnsi" w:hAnsiTheme="minorHAnsi" w:cstheme="minorHAnsi"/>
          <w:spacing w:val="-5"/>
          <w:w w:val="105"/>
        </w:rPr>
        <w:t xml:space="preserve"> </w:t>
      </w:r>
      <w:r w:rsidRPr="009F0F08">
        <w:rPr>
          <w:rFonts w:asciiTheme="minorHAnsi" w:hAnsiTheme="minorHAnsi" w:cstheme="minorHAnsi"/>
          <w:w w:val="105"/>
        </w:rPr>
        <w:t>Executive</w:t>
      </w:r>
      <w:r w:rsidRPr="009F0F08">
        <w:rPr>
          <w:rFonts w:asciiTheme="minorHAnsi" w:hAnsiTheme="minorHAnsi" w:cstheme="minorHAnsi"/>
          <w:spacing w:val="-5"/>
          <w:w w:val="105"/>
        </w:rPr>
        <w:t xml:space="preserve"> </w:t>
      </w:r>
      <w:r w:rsidRPr="009F0F08">
        <w:rPr>
          <w:rFonts w:asciiTheme="minorHAnsi" w:hAnsiTheme="minorHAnsi" w:cstheme="minorHAnsi"/>
          <w:w w:val="105"/>
        </w:rPr>
        <w:t>Officer</w:t>
      </w:r>
      <w:r w:rsidRPr="009F0F08">
        <w:rPr>
          <w:rFonts w:asciiTheme="minorHAnsi" w:hAnsiTheme="minorHAnsi" w:cstheme="minorHAnsi"/>
          <w:spacing w:val="-4"/>
          <w:w w:val="105"/>
        </w:rPr>
        <w:t xml:space="preserve"> </w:t>
      </w:r>
      <w:r w:rsidRPr="009F0F08">
        <w:rPr>
          <w:rFonts w:asciiTheme="minorHAnsi" w:hAnsiTheme="minorHAnsi" w:cstheme="minorHAnsi"/>
          <w:w w:val="105"/>
        </w:rPr>
        <w:t>of</w:t>
      </w:r>
      <w:r w:rsidRPr="009F0F08">
        <w:rPr>
          <w:rFonts w:asciiTheme="minorHAnsi" w:hAnsiTheme="minorHAnsi" w:cstheme="minorHAnsi"/>
          <w:spacing w:val="-5"/>
          <w:w w:val="105"/>
        </w:rPr>
        <w:t xml:space="preserve"> </w:t>
      </w:r>
      <w:r w:rsidRPr="009F0F08">
        <w:rPr>
          <w:rFonts w:asciiTheme="minorHAnsi" w:hAnsiTheme="minorHAnsi" w:cstheme="minorHAnsi"/>
          <w:w w:val="105"/>
        </w:rPr>
        <w:t>the</w:t>
      </w:r>
      <w:r w:rsidRPr="009F0F08">
        <w:rPr>
          <w:rFonts w:asciiTheme="minorHAnsi" w:hAnsiTheme="minorHAnsi" w:cstheme="minorHAnsi"/>
          <w:spacing w:val="-5"/>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5"/>
          <w:w w:val="105"/>
        </w:rPr>
        <w:t xml:space="preserve"> </w:t>
      </w:r>
      <w:r w:rsidRPr="009F0F08">
        <w:rPr>
          <w:rFonts w:asciiTheme="minorHAnsi" w:hAnsiTheme="minorHAnsi" w:cstheme="minorHAnsi"/>
          <w:w w:val="105"/>
        </w:rPr>
        <w:t>and</w:t>
      </w:r>
      <w:r w:rsidRPr="009F0F08">
        <w:rPr>
          <w:rFonts w:asciiTheme="minorHAnsi" w:hAnsiTheme="minorHAnsi" w:cstheme="minorHAnsi"/>
          <w:spacing w:val="-6"/>
          <w:w w:val="105"/>
        </w:rPr>
        <w:t xml:space="preserve"> </w:t>
      </w:r>
      <w:r w:rsidRPr="009F0F08">
        <w:rPr>
          <w:rFonts w:asciiTheme="minorHAnsi" w:hAnsiTheme="minorHAnsi" w:cstheme="minorHAnsi"/>
          <w:w w:val="105"/>
        </w:rPr>
        <w:t>is</w:t>
      </w:r>
      <w:r w:rsidRPr="009F0F08">
        <w:rPr>
          <w:rFonts w:asciiTheme="minorHAnsi" w:hAnsiTheme="minorHAnsi" w:cstheme="minorHAnsi"/>
          <w:spacing w:val="-5"/>
          <w:w w:val="105"/>
        </w:rPr>
        <w:t xml:space="preserve"> </w:t>
      </w:r>
      <w:r w:rsidRPr="009F0F08">
        <w:rPr>
          <w:rFonts w:asciiTheme="minorHAnsi" w:hAnsiTheme="minorHAnsi" w:cstheme="minorHAnsi"/>
          <w:w w:val="105"/>
        </w:rPr>
        <w:t>responsible</w:t>
      </w:r>
      <w:r w:rsidRPr="009F0F08">
        <w:rPr>
          <w:rFonts w:asciiTheme="minorHAnsi" w:hAnsiTheme="minorHAnsi" w:cstheme="minorHAnsi"/>
          <w:spacing w:val="-4"/>
          <w:w w:val="105"/>
        </w:rPr>
        <w:t xml:space="preserve"> </w:t>
      </w:r>
      <w:r w:rsidRPr="009F0F08">
        <w:rPr>
          <w:rFonts w:asciiTheme="minorHAnsi" w:hAnsiTheme="minorHAnsi" w:cstheme="minorHAnsi"/>
          <w:w w:val="105"/>
        </w:rPr>
        <w:t>for</w:t>
      </w:r>
      <w:r w:rsidRPr="009F0F08">
        <w:rPr>
          <w:rFonts w:asciiTheme="minorHAnsi" w:hAnsiTheme="minorHAnsi" w:cstheme="minorHAnsi"/>
          <w:spacing w:val="-6"/>
          <w:w w:val="105"/>
        </w:rPr>
        <w:t xml:space="preserve"> </w:t>
      </w:r>
      <w:r w:rsidRPr="009F0F08">
        <w:rPr>
          <w:rFonts w:asciiTheme="minorHAnsi" w:hAnsiTheme="minorHAnsi" w:cstheme="minorHAnsi"/>
          <w:w w:val="105"/>
        </w:rPr>
        <w:t>the</w:t>
      </w:r>
      <w:r w:rsidRPr="009F0F08">
        <w:rPr>
          <w:rFonts w:asciiTheme="minorHAnsi" w:hAnsiTheme="minorHAnsi" w:cstheme="minorHAnsi"/>
          <w:spacing w:val="-5"/>
          <w:w w:val="105"/>
        </w:rPr>
        <w:t xml:space="preserve"> </w:t>
      </w:r>
      <w:r w:rsidRPr="009F0F08">
        <w:rPr>
          <w:rFonts w:asciiTheme="minorHAnsi" w:hAnsiTheme="minorHAnsi" w:cstheme="minorHAnsi"/>
          <w:w w:val="105"/>
        </w:rPr>
        <w:t>administration</w:t>
      </w:r>
      <w:r w:rsidRPr="009F0F08">
        <w:rPr>
          <w:rFonts w:asciiTheme="minorHAnsi" w:hAnsiTheme="minorHAnsi" w:cstheme="minorHAnsi"/>
          <w:spacing w:val="-5"/>
          <w:w w:val="105"/>
        </w:rPr>
        <w:t xml:space="preserve"> </w:t>
      </w:r>
      <w:r w:rsidRPr="009F0F08">
        <w:rPr>
          <w:rFonts w:asciiTheme="minorHAnsi" w:hAnsiTheme="minorHAnsi" w:cstheme="minorHAnsi"/>
          <w:w w:val="105"/>
        </w:rPr>
        <w:t>and implementation</w:t>
      </w:r>
      <w:r w:rsidRPr="009F0F08">
        <w:rPr>
          <w:rFonts w:asciiTheme="minorHAnsi" w:hAnsiTheme="minorHAnsi" w:cstheme="minorHAnsi"/>
          <w:spacing w:val="-10"/>
          <w:w w:val="105"/>
        </w:rPr>
        <w:t xml:space="preserve"> </w:t>
      </w:r>
      <w:r w:rsidRPr="009F0F08">
        <w:rPr>
          <w:rFonts w:asciiTheme="minorHAnsi" w:hAnsiTheme="minorHAnsi" w:cstheme="minorHAnsi"/>
          <w:w w:val="105"/>
        </w:rPr>
        <w:t>of</w:t>
      </w:r>
      <w:r w:rsidRPr="009F0F08">
        <w:rPr>
          <w:rFonts w:asciiTheme="minorHAnsi" w:hAnsiTheme="minorHAnsi" w:cstheme="minorHAnsi"/>
          <w:spacing w:val="-10"/>
          <w:w w:val="105"/>
        </w:rPr>
        <w:t xml:space="preserve"> </w:t>
      </w:r>
      <w:r w:rsidRPr="009F0F08">
        <w:rPr>
          <w:rFonts w:asciiTheme="minorHAnsi" w:hAnsiTheme="minorHAnsi" w:cstheme="minorHAnsi"/>
          <w:w w:val="105"/>
        </w:rPr>
        <w:t>the</w:t>
      </w:r>
      <w:r w:rsidRPr="009F0F08">
        <w:rPr>
          <w:rFonts w:asciiTheme="minorHAnsi" w:hAnsiTheme="minorHAnsi" w:cstheme="minorHAnsi"/>
          <w:spacing w:val="-9"/>
          <w:w w:val="105"/>
        </w:rPr>
        <w:t xml:space="preserve"> </w:t>
      </w:r>
      <w:r w:rsidRPr="009F0F08">
        <w:rPr>
          <w:rFonts w:asciiTheme="minorHAnsi" w:hAnsiTheme="minorHAnsi" w:cstheme="minorHAnsi"/>
          <w:w w:val="105"/>
        </w:rPr>
        <w:t>District's</w:t>
      </w:r>
      <w:r w:rsidRPr="009F0F08">
        <w:rPr>
          <w:rFonts w:asciiTheme="minorHAnsi" w:hAnsiTheme="minorHAnsi" w:cstheme="minorHAnsi"/>
          <w:spacing w:val="-10"/>
          <w:w w:val="105"/>
        </w:rPr>
        <w:t xml:space="preserve"> </w:t>
      </w:r>
      <w:r w:rsidRPr="009F0F08">
        <w:rPr>
          <w:rFonts w:asciiTheme="minorHAnsi" w:hAnsiTheme="minorHAnsi" w:cstheme="minorHAnsi"/>
          <w:w w:val="105"/>
        </w:rPr>
        <w:t>policies</w:t>
      </w:r>
      <w:r w:rsidRPr="009F0F08">
        <w:rPr>
          <w:rFonts w:asciiTheme="minorHAnsi" w:hAnsiTheme="minorHAnsi" w:cstheme="minorHAnsi"/>
          <w:spacing w:val="-9"/>
          <w:w w:val="105"/>
        </w:rPr>
        <w:t xml:space="preserve"> </w:t>
      </w:r>
      <w:r w:rsidRPr="009F0F08">
        <w:rPr>
          <w:rFonts w:asciiTheme="minorHAnsi" w:hAnsiTheme="minorHAnsi" w:cstheme="minorHAnsi"/>
          <w:w w:val="105"/>
        </w:rPr>
        <w:t>and</w:t>
      </w:r>
      <w:r w:rsidRPr="009F0F08">
        <w:rPr>
          <w:rFonts w:asciiTheme="minorHAnsi" w:hAnsiTheme="minorHAnsi" w:cstheme="minorHAnsi"/>
          <w:spacing w:val="-10"/>
          <w:w w:val="105"/>
        </w:rPr>
        <w:t xml:space="preserve"> </w:t>
      </w:r>
      <w:r w:rsidRPr="009F0F08">
        <w:rPr>
          <w:rFonts w:asciiTheme="minorHAnsi" w:hAnsiTheme="minorHAnsi" w:cstheme="minorHAnsi"/>
          <w:w w:val="105"/>
        </w:rPr>
        <w:t>programs</w:t>
      </w:r>
      <w:r w:rsidRPr="009F0F08">
        <w:rPr>
          <w:rFonts w:asciiTheme="minorHAnsi" w:hAnsiTheme="minorHAnsi" w:cstheme="minorHAnsi"/>
          <w:spacing w:val="-10"/>
          <w:w w:val="105"/>
        </w:rPr>
        <w:t xml:space="preserve"> </w:t>
      </w:r>
      <w:r w:rsidRPr="009F0F08">
        <w:rPr>
          <w:rFonts w:asciiTheme="minorHAnsi" w:hAnsiTheme="minorHAnsi" w:cstheme="minorHAnsi"/>
          <w:w w:val="105"/>
        </w:rPr>
        <w:t>as</w:t>
      </w:r>
      <w:r w:rsidRPr="009F0F08">
        <w:rPr>
          <w:rFonts w:asciiTheme="minorHAnsi" w:hAnsiTheme="minorHAnsi" w:cstheme="minorHAnsi"/>
          <w:spacing w:val="-9"/>
          <w:w w:val="105"/>
        </w:rPr>
        <w:t xml:space="preserve"> </w:t>
      </w:r>
      <w:r w:rsidRPr="009F0F08">
        <w:rPr>
          <w:rFonts w:asciiTheme="minorHAnsi" w:hAnsiTheme="minorHAnsi" w:cstheme="minorHAnsi"/>
          <w:w w:val="105"/>
        </w:rPr>
        <w:t>adopted</w:t>
      </w:r>
      <w:r w:rsidRPr="009F0F08">
        <w:rPr>
          <w:rFonts w:asciiTheme="minorHAnsi" w:hAnsiTheme="minorHAnsi" w:cstheme="minorHAnsi"/>
          <w:spacing w:val="-10"/>
          <w:w w:val="105"/>
        </w:rPr>
        <w:t xml:space="preserve"> </w:t>
      </w:r>
      <w:r w:rsidRPr="009F0F08">
        <w:rPr>
          <w:rFonts w:asciiTheme="minorHAnsi" w:hAnsiTheme="minorHAnsi" w:cstheme="minorHAnsi"/>
          <w:w w:val="105"/>
        </w:rPr>
        <w:t>by</w:t>
      </w:r>
      <w:r w:rsidRPr="009F0F08">
        <w:rPr>
          <w:rFonts w:asciiTheme="minorHAnsi" w:hAnsiTheme="minorHAnsi" w:cstheme="minorHAnsi"/>
          <w:spacing w:val="-9"/>
          <w:w w:val="105"/>
        </w:rPr>
        <w:t xml:space="preserve"> </w:t>
      </w:r>
      <w:r w:rsidRPr="009F0F08">
        <w:rPr>
          <w:rFonts w:asciiTheme="minorHAnsi" w:hAnsiTheme="minorHAnsi" w:cstheme="minorHAnsi"/>
          <w:w w:val="105"/>
        </w:rPr>
        <w:t>the</w:t>
      </w:r>
      <w:r w:rsidRPr="009F0F08">
        <w:rPr>
          <w:rFonts w:asciiTheme="minorHAnsi" w:hAnsiTheme="minorHAnsi" w:cstheme="minorHAnsi"/>
          <w:spacing w:val="-9"/>
          <w:w w:val="105"/>
        </w:rPr>
        <w:t xml:space="preserve"> </w:t>
      </w:r>
      <w:r w:rsidRPr="009F0F08">
        <w:rPr>
          <w:rFonts w:asciiTheme="minorHAnsi" w:hAnsiTheme="minorHAnsi" w:cstheme="minorHAnsi"/>
          <w:w w:val="105"/>
        </w:rPr>
        <w:t>Board</w:t>
      </w:r>
      <w:r w:rsidRPr="009F0F08">
        <w:rPr>
          <w:rFonts w:asciiTheme="minorHAnsi" w:hAnsiTheme="minorHAnsi" w:cstheme="minorHAnsi"/>
          <w:spacing w:val="-9"/>
          <w:w w:val="105"/>
        </w:rPr>
        <w:t xml:space="preserve"> </w:t>
      </w:r>
      <w:r w:rsidRPr="009F0F08">
        <w:rPr>
          <w:rFonts w:asciiTheme="minorHAnsi" w:hAnsiTheme="minorHAnsi" w:cstheme="minorHAnsi"/>
          <w:w w:val="105"/>
        </w:rPr>
        <w:t>of</w:t>
      </w:r>
      <w:r w:rsidRPr="009F0F08">
        <w:rPr>
          <w:rFonts w:asciiTheme="minorHAnsi" w:hAnsiTheme="minorHAnsi" w:cstheme="minorHAnsi"/>
          <w:spacing w:val="-10"/>
          <w:w w:val="105"/>
        </w:rPr>
        <w:t xml:space="preserve"> </w:t>
      </w:r>
      <w:r w:rsidRPr="009F0F08">
        <w:rPr>
          <w:rFonts w:asciiTheme="minorHAnsi" w:hAnsiTheme="minorHAnsi" w:cstheme="minorHAnsi"/>
          <w:w w:val="105"/>
        </w:rPr>
        <w:t>Directors.</w:t>
      </w:r>
      <w:r w:rsidRPr="009F0F08">
        <w:rPr>
          <w:rFonts w:asciiTheme="minorHAnsi" w:hAnsiTheme="minorHAnsi" w:cstheme="minorHAnsi"/>
          <w:spacing w:val="46"/>
          <w:w w:val="105"/>
        </w:rPr>
        <w:t xml:space="preserve"> </w:t>
      </w:r>
      <w:r w:rsidRPr="009F0F08">
        <w:rPr>
          <w:rFonts w:asciiTheme="minorHAnsi" w:hAnsiTheme="minorHAnsi" w:cstheme="minorHAnsi"/>
          <w:w w:val="105"/>
        </w:rPr>
        <w:t>The</w:t>
      </w:r>
      <w:r w:rsidRPr="009F0F08">
        <w:rPr>
          <w:rFonts w:asciiTheme="minorHAnsi" w:hAnsiTheme="minorHAnsi" w:cstheme="minorHAnsi"/>
          <w:spacing w:val="-10"/>
          <w:w w:val="105"/>
        </w:rPr>
        <w:t xml:space="preserve"> </w:t>
      </w:r>
      <w:r w:rsidRPr="009F0F08">
        <w:rPr>
          <w:rFonts w:asciiTheme="minorHAnsi" w:hAnsiTheme="minorHAnsi" w:cstheme="minorHAnsi"/>
          <w:w w:val="105"/>
        </w:rPr>
        <w:t>General</w:t>
      </w:r>
      <w:r w:rsidRPr="009F0F08">
        <w:rPr>
          <w:rFonts w:asciiTheme="minorHAnsi" w:hAnsiTheme="minorHAnsi" w:cstheme="minorHAnsi"/>
          <w:spacing w:val="-9"/>
          <w:w w:val="105"/>
        </w:rPr>
        <w:t xml:space="preserve"> </w:t>
      </w:r>
      <w:r w:rsidRPr="009F0F08">
        <w:rPr>
          <w:rFonts w:asciiTheme="minorHAnsi" w:hAnsiTheme="minorHAnsi" w:cstheme="minorHAnsi"/>
          <w:w w:val="105"/>
        </w:rPr>
        <w:t>Manager serves at the pleasure of the Board of Directors and is responsible to plan, lead and direct the operations of the District in order to ensure compliance with all applicable laws and statutes, District goals and policies, and regulations. The General Manager oversees day to day operations of the District to ensure the provision of high quality, cost effective drinking water service and is accountable for achieving the goals and objectives established  by the Board in a manner consistent with Board-adopted policies, mission and values. The General Manager is responsible for District planning, financial management and human resources</w:t>
      </w:r>
      <w:r w:rsidRPr="009F0F08">
        <w:rPr>
          <w:rFonts w:asciiTheme="minorHAnsi" w:hAnsiTheme="minorHAnsi" w:cstheme="minorHAnsi"/>
          <w:spacing w:val="-9"/>
          <w:w w:val="105"/>
        </w:rPr>
        <w:t xml:space="preserve"> </w:t>
      </w:r>
      <w:r w:rsidRPr="009F0F08">
        <w:rPr>
          <w:rFonts w:asciiTheme="minorHAnsi" w:hAnsiTheme="minorHAnsi" w:cstheme="minorHAnsi"/>
          <w:w w:val="105"/>
        </w:rPr>
        <w:t>administration.</w:t>
      </w:r>
    </w:p>
    <w:p w14:paraId="0AF2C8B8" w14:textId="77777777" w:rsidR="005F2C1D" w:rsidRDefault="005F2C1D" w:rsidP="005F2C1D">
      <w:pPr>
        <w:pStyle w:val="BodyText"/>
        <w:ind w:left="260"/>
        <w:jc w:val="both"/>
        <w:rPr>
          <w:rFonts w:asciiTheme="minorHAnsi" w:hAnsiTheme="minorHAnsi" w:cstheme="minorHAnsi"/>
          <w:w w:val="110"/>
        </w:rPr>
      </w:pPr>
    </w:p>
    <w:p w14:paraId="44624EAA" w14:textId="54CE572A" w:rsidR="004B4768" w:rsidRPr="009F0F08" w:rsidRDefault="00D20F4A" w:rsidP="005F2C1D">
      <w:pPr>
        <w:pStyle w:val="BodyText"/>
        <w:ind w:left="260"/>
        <w:jc w:val="both"/>
        <w:rPr>
          <w:rFonts w:asciiTheme="minorHAnsi" w:hAnsiTheme="minorHAnsi" w:cstheme="minorHAnsi"/>
        </w:rPr>
      </w:pPr>
      <w:r w:rsidRPr="009F0F08">
        <w:rPr>
          <w:rFonts w:asciiTheme="minorHAnsi" w:hAnsiTheme="minorHAnsi" w:cstheme="minorHAnsi"/>
          <w:w w:val="110"/>
        </w:rPr>
        <w:t>Specific duties include:</w:t>
      </w:r>
    </w:p>
    <w:p w14:paraId="0A70B5BD" w14:textId="77777777" w:rsidR="004B4768" w:rsidRPr="009F0F08" w:rsidRDefault="004B4768" w:rsidP="005F2C1D">
      <w:pPr>
        <w:pStyle w:val="BodyText"/>
        <w:rPr>
          <w:rFonts w:asciiTheme="minorHAnsi" w:hAnsiTheme="minorHAnsi" w:cstheme="minorHAnsi"/>
          <w:sz w:val="21"/>
        </w:rPr>
      </w:pPr>
    </w:p>
    <w:p w14:paraId="20F8CF4E" w14:textId="77777777" w:rsidR="004B4768" w:rsidRPr="009F0F08" w:rsidRDefault="00D20F4A" w:rsidP="005F2C1D">
      <w:pPr>
        <w:pStyle w:val="ListParagraph"/>
        <w:numPr>
          <w:ilvl w:val="0"/>
          <w:numId w:val="1"/>
        </w:numPr>
        <w:tabs>
          <w:tab w:val="left" w:pos="620"/>
        </w:tabs>
        <w:ind w:left="619" w:right="401"/>
        <w:jc w:val="both"/>
        <w:rPr>
          <w:rFonts w:asciiTheme="minorHAnsi" w:hAnsiTheme="minorHAnsi" w:cstheme="minorHAnsi"/>
        </w:rPr>
      </w:pPr>
      <w:r w:rsidRPr="009F0F08">
        <w:rPr>
          <w:rFonts w:asciiTheme="minorHAnsi" w:hAnsiTheme="minorHAnsi" w:cstheme="minorHAnsi"/>
          <w:w w:val="105"/>
        </w:rPr>
        <w:t>Plans, directs and manages all District operations, including water supply and distribution, water quality and regulatory compliance, financial management, budgeting, rate setting, planning, project implementation, human resources,</w:t>
      </w:r>
      <w:r w:rsidRPr="009F0F08">
        <w:rPr>
          <w:rFonts w:asciiTheme="minorHAnsi" w:hAnsiTheme="minorHAnsi" w:cstheme="minorHAnsi"/>
          <w:spacing w:val="-18"/>
          <w:w w:val="105"/>
        </w:rPr>
        <w:t xml:space="preserve"> </w:t>
      </w:r>
      <w:r w:rsidRPr="009F0F08">
        <w:rPr>
          <w:rFonts w:asciiTheme="minorHAnsi" w:hAnsiTheme="minorHAnsi" w:cstheme="minorHAnsi"/>
          <w:w w:val="105"/>
        </w:rPr>
        <w:t>operations</w:t>
      </w:r>
      <w:r w:rsidRPr="009F0F08">
        <w:rPr>
          <w:rFonts w:asciiTheme="minorHAnsi" w:hAnsiTheme="minorHAnsi" w:cstheme="minorHAnsi"/>
          <w:spacing w:val="-17"/>
          <w:w w:val="105"/>
        </w:rPr>
        <w:t xml:space="preserve"> </w:t>
      </w:r>
      <w:r w:rsidRPr="009F0F08">
        <w:rPr>
          <w:rFonts w:asciiTheme="minorHAnsi" w:hAnsiTheme="minorHAnsi" w:cstheme="minorHAnsi"/>
          <w:w w:val="105"/>
        </w:rPr>
        <w:t>and</w:t>
      </w:r>
      <w:r w:rsidRPr="009F0F08">
        <w:rPr>
          <w:rFonts w:asciiTheme="minorHAnsi" w:hAnsiTheme="minorHAnsi" w:cstheme="minorHAnsi"/>
          <w:spacing w:val="-17"/>
          <w:w w:val="105"/>
        </w:rPr>
        <w:t xml:space="preserve"> </w:t>
      </w:r>
      <w:r w:rsidRPr="009F0F08">
        <w:rPr>
          <w:rFonts w:asciiTheme="minorHAnsi" w:hAnsiTheme="minorHAnsi" w:cstheme="minorHAnsi"/>
          <w:w w:val="105"/>
        </w:rPr>
        <w:t>maintenance,</w:t>
      </w:r>
      <w:r w:rsidRPr="009F0F08">
        <w:rPr>
          <w:rFonts w:asciiTheme="minorHAnsi" w:hAnsiTheme="minorHAnsi" w:cstheme="minorHAnsi"/>
          <w:spacing w:val="-17"/>
          <w:w w:val="105"/>
        </w:rPr>
        <w:t xml:space="preserve"> </w:t>
      </w:r>
      <w:r w:rsidRPr="009F0F08">
        <w:rPr>
          <w:rFonts w:asciiTheme="minorHAnsi" w:hAnsiTheme="minorHAnsi" w:cstheme="minorHAnsi"/>
          <w:w w:val="105"/>
        </w:rPr>
        <w:t>safety,</w:t>
      </w:r>
      <w:r w:rsidRPr="009F0F08">
        <w:rPr>
          <w:rFonts w:asciiTheme="minorHAnsi" w:hAnsiTheme="minorHAnsi" w:cstheme="minorHAnsi"/>
          <w:spacing w:val="-17"/>
          <w:w w:val="105"/>
        </w:rPr>
        <w:t xml:space="preserve"> </w:t>
      </w:r>
      <w:r w:rsidRPr="009F0F08">
        <w:rPr>
          <w:rFonts w:asciiTheme="minorHAnsi" w:hAnsiTheme="minorHAnsi" w:cstheme="minorHAnsi"/>
          <w:w w:val="105"/>
        </w:rPr>
        <w:t>asset</w:t>
      </w:r>
      <w:r w:rsidRPr="009F0F08">
        <w:rPr>
          <w:rFonts w:asciiTheme="minorHAnsi" w:hAnsiTheme="minorHAnsi" w:cstheme="minorHAnsi"/>
          <w:spacing w:val="-16"/>
          <w:w w:val="105"/>
        </w:rPr>
        <w:t xml:space="preserve"> </w:t>
      </w:r>
      <w:r w:rsidRPr="009F0F08">
        <w:rPr>
          <w:rFonts w:asciiTheme="minorHAnsi" w:hAnsiTheme="minorHAnsi" w:cstheme="minorHAnsi"/>
          <w:w w:val="105"/>
        </w:rPr>
        <w:t>management,</w:t>
      </w:r>
      <w:r w:rsidRPr="009F0F08">
        <w:rPr>
          <w:rFonts w:asciiTheme="minorHAnsi" w:hAnsiTheme="minorHAnsi" w:cstheme="minorHAnsi"/>
          <w:spacing w:val="-16"/>
          <w:w w:val="105"/>
        </w:rPr>
        <w:t xml:space="preserve"> </w:t>
      </w:r>
      <w:r w:rsidRPr="009F0F08">
        <w:rPr>
          <w:rFonts w:asciiTheme="minorHAnsi" w:hAnsiTheme="minorHAnsi" w:cstheme="minorHAnsi"/>
          <w:w w:val="105"/>
        </w:rPr>
        <w:t>intergovernmental</w:t>
      </w:r>
      <w:r w:rsidRPr="009F0F08">
        <w:rPr>
          <w:rFonts w:asciiTheme="minorHAnsi" w:hAnsiTheme="minorHAnsi" w:cstheme="minorHAnsi"/>
          <w:spacing w:val="-18"/>
          <w:w w:val="105"/>
        </w:rPr>
        <w:t xml:space="preserve"> </w:t>
      </w:r>
      <w:r w:rsidRPr="009F0F08">
        <w:rPr>
          <w:rFonts w:asciiTheme="minorHAnsi" w:hAnsiTheme="minorHAnsi" w:cstheme="minorHAnsi"/>
          <w:w w:val="105"/>
        </w:rPr>
        <w:t>relations,</w:t>
      </w:r>
      <w:r w:rsidRPr="009F0F08">
        <w:rPr>
          <w:rFonts w:asciiTheme="minorHAnsi" w:hAnsiTheme="minorHAnsi" w:cstheme="minorHAnsi"/>
          <w:spacing w:val="-17"/>
          <w:w w:val="105"/>
        </w:rPr>
        <w:t xml:space="preserve"> </w:t>
      </w:r>
      <w:r w:rsidRPr="009F0F08">
        <w:rPr>
          <w:rFonts w:asciiTheme="minorHAnsi" w:hAnsiTheme="minorHAnsi" w:cstheme="minorHAnsi"/>
          <w:w w:val="105"/>
        </w:rPr>
        <w:t>conservation</w:t>
      </w:r>
      <w:r w:rsidRPr="009F0F08">
        <w:rPr>
          <w:rFonts w:asciiTheme="minorHAnsi" w:hAnsiTheme="minorHAnsi" w:cstheme="minorHAnsi"/>
          <w:spacing w:val="-17"/>
          <w:w w:val="105"/>
        </w:rPr>
        <w:t xml:space="preserve"> </w:t>
      </w:r>
      <w:r w:rsidRPr="009F0F08">
        <w:rPr>
          <w:rFonts w:asciiTheme="minorHAnsi" w:hAnsiTheme="minorHAnsi" w:cstheme="minorHAnsi"/>
          <w:w w:val="105"/>
        </w:rPr>
        <w:t>and all District</w:t>
      </w:r>
      <w:r w:rsidRPr="009F0F08">
        <w:rPr>
          <w:rFonts w:asciiTheme="minorHAnsi" w:hAnsiTheme="minorHAnsi" w:cstheme="minorHAnsi"/>
          <w:spacing w:val="-7"/>
          <w:w w:val="105"/>
        </w:rPr>
        <w:t xml:space="preserve"> </w:t>
      </w:r>
      <w:r w:rsidRPr="009F0F08">
        <w:rPr>
          <w:rFonts w:asciiTheme="minorHAnsi" w:hAnsiTheme="minorHAnsi" w:cstheme="minorHAnsi"/>
          <w:w w:val="105"/>
        </w:rPr>
        <w:t>functions.</w:t>
      </w:r>
    </w:p>
    <w:p w14:paraId="0435AD4B" w14:textId="3C5C2B56" w:rsidR="004B4768" w:rsidRPr="009F0F08" w:rsidRDefault="00D20F4A" w:rsidP="005F2C1D">
      <w:pPr>
        <w:pStyle w:val="ListParagraph"/>
        <w:numPr>
          <w:ilvl w:val="0"/>
          <w:numId w:val="1"/>
        </w:numPr>
        <w:tabs>
          <w:tab w:val="left" w:pos="621"/>
        </w:tabs>
        <w:ind w:right="403"/>
        <w:jc w:val="both"/>
        <w:rPr>
          <w:rFonts w:asciiTheme="minorHAnsi" w:hAnsiTheme="minorHAnsi" w:cstheme="minorHAnsi"/>
        </w:rPr>
      </w:pPr>
      <w:r w:rsidRPr="009F0F08">
        <w:rPr>
          <w:rFonts w:asciiTheme="minorHAnsi" w:hAnsiTheme="minorHAnsi" w:cstheme="minorHAnsi"/>
          <w:w w:val="105"/>
        </w:rPr>
        <w:t xml:space="preserve">Oversees all aspects of human resources management including hiring and firing, disciplinary process, employee evaluations, ensuring compliance with HR policies and the collective bargaining agreement, negotiating as the Board’s agent the collective bargaining agreement, </w:t>
      </w:r>
      <w:r w:rsidR="00D75334" w:rsidRPr="009F0F08">
        <w:rPr>
          <w:rFonts w:asciiTheme="minorHAnsi" w:hAnsiTheme="minorHAnsi" w:cstheme="minorHAnsi"/>
          <w:w w:val="105"/>
        </w:rPr>
        <w:t>payroll,</w:t>
      </w:r>
      <w:r w:rsidRPr="009F0F08">
        <w:rPr>
          <w:rFonts w:asciiTheme="minorHAnsi" w:hAnsiTheme="minorHAnsi" w:cstheme="minorHAnsi"/>
          <w:w w:val="105"/>
        </w:rPr>
        <w:t xml:space="preserve"> and salary</w:t>
      </w:r>
      <w:r w:rsidRPr="009F0F08">
        <w:rPr>
          <w:rFonts w:asciiTheme="minorHAnsi" w:hAnsiTheme="minorHAnsi" w:cstheme="minorHAnsi"/>
          <w:spacing w:val="-16"/>
          <w:w w:val="105"/>
        </w:rPr>
        <w:t xml:space="preserve"> </w:t>
      </w:r>
      <w:r w:rsidRPr="009F0F08">
        <w:rPr>
          <w:rFonts w:asciiTheme="minorHAnsi" w:hAnsiTheme="minorHAnsi" w:cstheme="minorHAnsi"/>
          <w:w w:val="105"/>
        </w:rPr>
        <w:t>administration.</w:t>
      </w:r>
    </w:p>
    <w:p w14:paraId="1A45D470" w14:textId="77777777" w:rsidR="004B4768" w:rsidRPr="009F0F08" w:rsidRDefault="00D20F4A" w:rsidP="005F2C1D">
      <w:pPr>
        <w:pStyle w:val="ListParagraph"/>
        <w:numPr>
          <w:ilvl w:val="0"/>
          <w:numId w:val="1"/>
        </w:numPr>
        <w:tabs>
          <w:tab w:val="left" w:pos="621"/>
        </w:tabs>
        <w:ind w:right="400"/>
        <w:jc w:val="both"/>
        <w:rPr>
          <w:rFonts w:asciiTheme="minorHAnsi" w:hAnsiTheme="minorHAnsi" w:cstheme="minorHAnsi"/>
        </w:rPr>
      </w:pPr>
      <w:r w:rsidRPr="009F0F08">
        <w:rPr>
          <w:rFonts w:asciiTheme="minorHAnsi" w:hAnsiTheme="minorHAnsi" w:cstheme="minorHAnsi"/>
          <w:w w:val="105"/>
        </w:rPr>
        <w:t>Manages the annual budget process including working with the Board to establish goals, objectives and key</w:t>
      </w:r>
      <w:r w:rsidRPr="009F0F08">
        <w:rPr>
          <w:rFonts w:asciiTheme="minorHAnsi" w:hAnsiTheme="minorHAnsi" w:cstheme="minorHAnsi"/>
          <w:spacing w:val="64"/>
          <w:w w:val="105"/>
        </w:rPr>
        <w:t xml:space="preserve"> </w:t>
      </w:r>
      <w:r w:rsidRPr="009F0F08">
        <w:rPr>
          <w:rFonts w:asciiTheme="minorHAnsi" w:hAnsiTheme="minorHAnsi" w:cstheme="minorHAnsi"/>
          <w:w w:val="105"/>
        </w:rPr>
        <w:t>performance indicators; developing the budget and leading the process through Board adoption; development of rates, charges and fees for service; updating the Financial Plan annually; developing annual revenue and expenditure</w:t>
      </w:r>
      <w:r w:rsidRPr="009F0F08">
        <w:rPr>
          <w:rFonts w:asciiTheme="minorHAnsi" w:hAnsiTheme="minorHAnsi" w:cstheme="minorHAnsi"/>
          <w:spacing w:val="-4"/>
          <w:w w:val="105"/>
        </w:rPr>
        <w:t xml:space="preserve"> </w:t>
      </w:r>
      <w:r w:rsidRPr="009F0F08">
        <w:rPr>
          <w:rFonts w:asciiTheme="minorHAnsi" w:hAnsiTheme="minorHAnsi" w:cstheme="minorHAnsi"/>
          <w:w w:val="105"/>
        </w:rPr>
        <w:t>plans</w:t>
      </w:r>
      <w:r w:rsidRPr="009F0F08">
        <w:rPr>
          <w:rFonts w:asciiTheme="minorHAnsi" w:hAnsiTheme="minorHAnsi" w:cstheme="minorHAnsi"/>
          <w:spacing w:val="-6"/>
          <w:w w:val="105"/>
        </w:rPr>
        <w:t xml:space="preserve"> </w:t>
      </w:r>
      <w:r w:rsidRPr="009F0F08">
        <w:rPr>
          <w:rFonts w:asciiTheme="minorHAnsi" w:hAnsiTheme="minorHAnsi" w:cstheme="minorHAnsi"/>
          <w:w w:val="105"/>
        </w:rPr>
        <w:t>and</w:t>
      </w:r>
      <w:r w:rsidRPr="009F0F08">
        <w:rPr>
          <w:rFonts w:asciiTheme="minorHAnsi" w:hAnsiTheme="minorHAnsi" w:cstheme="minorHAnsi"/>
          <w:spacing w:val="-6"/>
          <w:w w:val="105"/>
        </w:rPr>
        <w:t xml:space="preserve"> </w:t>
      </w:r>
      <w:r w:rsidRPr="009F0F08">
        <w:rPr>
          <w:rFonts w:asciiTheme="minorHAnsi" w:hAnsiTheme="minorHAnsi" w:cstheme="minorHAnsi"/>
          <w:w w:val="105"/>
        </w:rPr>
        <w:t>reporting</w:t>
      </w:r>
      <w:r w:rsidRPr="009F0F08">
        <w:rPr>
          <w:rFonts w:asciiTheme="minorHAnsi" w:hAnsiTheme="minorHAnsi" w:cstheme="minorHAnsi"/>
          <w:spacing w:val="-6"/>
          <w:w w:val="105"/>
        </w:rPr>
        <w:t xml:space="preserve"> </w:t>
      </w:r>
      <w:r w:rsidRPr="009F0F08">
        <w:rPr>
          <w:rFonts w:asciiTheme="minorHAnsi" w:hAnsiTheme="minorHAnsi" w:cstheme="minorHAnsi"/>
          <w:w w:val="105"/>
        </w:rPr>
        <w:t>on</w:t>
      </w:r>
      <w:r w:rsidRPr="009F0F08">
        <w:rPr>
          <w:rFonts w:asciiTheme="minorHAnsi" w:hAnsiTheme="minorHAnsi" w:cstheme="minorHAnsi"/>
          <w:spacing w:val="-6"/>
          <w:w w:val="105"/>
        </w:rPr>
        <w:t xml:space="preserve"> </w:t>
      </w:r>
      <w:r w:rsidRPr="009F0F08">
        <w:rPr>
          <w:rFonts w:asciiTheme="minorHAnsi" w:hAnsiTheme="minorHAnsi" w:cstheme="minorHAnsi"/>
          <w:w w:val="105"/>
        </w:rPr>
        <w:t>status</w:t>
      </w:r>
      <w:r w:rsidRPr="009F0F08">
        <w:rPr>
          <w:rFonts w:asciiTheme="minorHAnsi" w:hAnsiTheme="minorHAnsi" w:cstheme="minorHAnsi"/>
          <w:spacing w:val="-6"/>
          <w:w w:val="105"/>
        </w:rPr>
        <w:t xml:space="preserve"> </w:t>
      </w:r>
      <w:r w:rsidRPr="009F0F08">
        <w:rPr>
          <w:rFonts w:asciiTheme="minorHAnsi" w:hAnsiTheme="minorHAnsi" w:cstheme="minorHAnsi"/>
          <w:w w:val="105"/>
        </w:rPr>
        <w:t>to</w:t>
      </w:r>
      <w:r w:rsidRPr="009F0F08">
        <w:rPr>
          <w:rFonts w:asciiTheme="minorHAnsi" w:hAnsiTheme="minorHAnsi" w:cstheme="minorHAnsi"/>
          <w:spacing w:val="-6"/>
          <w:w w:val="105"/>
        </w:rPr>
        <w:t xml:space="preserve"> </w:t>
      </w:r>
      <w:r w:rsidRPr="009F0F08">
        <w:rPr>
          <w:rFonts w:asciiTheme="minorHAnsi" w:hAnsiTheme="minorHAnsi" w:cstheme="minorHAnsi"/>
          <w:w w:val="105"/>
        </w:rPr>
        <w:t>the</w:t>
      </w:r>
      <w:r w:rsidRPr="009F0F08">
        <w:rPr>
          <w:rFonts w:asciiTheme="minorHAnsi" w:hAnsiTheme="minorHAnsi" w:cstheme="minorHAnsi"/>
          <w:spacing w:val="-6"/>
          <w:w w:val="105"/>
        </w:rPr>
        <w:t xml:space="preserve"> </w:t>
      </w:r>
      <w:r w:rsidRPr="009F0F08">
        <w:rPr>
          <w:rFonts w:asciiTheme="minorHAnsi" w:hAnsiTheme="minorHAnsi" w:cstheme="minorHAnsi"/>
          <w:w w:val="105"/>
        </w:rPr>
        <w:t>Board</w:t>
      </w:r>
      <w:r w:rsidRPr="009F0F08">
        <w:rPr>
          <w:rFonts w:asciiTheme="minorHAnsi" w:hAnsiTheme="minorHAnsi" w:cstheme="minorHAnsi"/>
          <w:spacing w:val="-5"/>
          <w:w w:val="105"/>
        </w:rPr>
        <w:t xml:space="preserve"> </w:t>
      </w:r>
      <w:r w:rsidRPr="009F0F08">
        <w:rPr>
          <w:rFonts w:asciiTheme="minorHAnsi" w:hAnsiTheme="minorHAnsi" w:cstheme="minorHAnsi"/>
          <w:w w:val="105"/>
        </w:rPr>
        <w:t>monthly;</w:t>
      </w:r>
      <w:r w:rsidRPr="009F0F08">
        <w:rPr>
          <w:rFonts w:asciiTheme="minorHAnsi" w:hAnsiTheme="minorHAnsi" w:cstheme="minorHAnsi"/>
          <w:spacing w:val="-5"/>
          <w:w w:val="105"/>
        </w:rPr>
        <w:t xml:space="preserve"> </w:t>
      </w:r>
      <w:r w:rsidRPr="009F0F08">
        <w:rPr>
          <w:rFonts w:asciiTheme="minorHAnsi" w:hAnsiTheme="minorHAnsi" w:cstheme="minorHAnsi"/>
          <w:w w:val="105"/>
        </w:rPr>
        <w:t>ensuring</w:t>
      </w:r>
      <w:r w:rsidRPr="009F0F08">
        <w:rPr>
          <w:rFonts w:asciiTheme="minorHAnsi" w:hAnsiTheme="minorHAnsi" w:cstheme="minorHAnsi"/>
          <w:spacing w:val="-5"/>
          <w:w w:val="105"/>
        </w:rPr>
        <w:t xml:space="preserve"> </w:t>
      </w:r>
      <w:r w:rsidRPr="009F0F08">
        <w:rPr>
          <w:rFonts w:asciiTheme="minorHAnsi" w:hAnsiTheme="minorHAnsi" w:cstheme="minorHAnsi"/>
          <w:w w:val="105"/>
        </w:rPr>
        <w:t>that</w:t>
      </w:r>
      <w:r w:rsidRPr="009F0F08">
        <w:rPr>
          <w:rFonts w:asciiTheme="minorHAnsi" w:hAnsiTheme="minorHAnsi" w:cstheme="minorHAnsi"/>
          <w:spacing w:val="-5"/>
          <w:w w:val="105"/>
        </w:rPr>
        <w:t xml:space="preserve"> </w:t>
      </w:r>
      <w:r w:rsidRPr="009F0F08">
        <w:rPr>
          <w:rFonts w:asciiTheme="minorHAnsi" w:hAnsiTheme="minorHAnsi" w:cstheme="minorHAnsi"/>
          <w:w w:val="105"/>
        </w:rPr>
        <w:t>all</w:t>
      </w:r>
      <w:r w:rsidRPr="009F0F08">
        <w:rPr>
          <w:rFonts w:asciiTheme="minorHAnsi" w:hAnsiTheme="minorHAnsi" w:cstheme="minorHAnsi"/>
          <w:spacing w:val="-5"/>
          <w:w w:val="105"/>
        </w:rPr>
        <w:t xml:space="preserve"> </w:t>
      </w:r>
      <w:r w:rsidRPr="009F0F08">
        <w:rPr>
          <w:rFonts w:asciiTheme="minorHAnsi" w:hAnsiTheme="minorHAnsi" w:cstheme="minorHAnsi"/>
          <w:w w:val="105"/>
        </w:rPr>
        <w:t>financial</w:t>
      </w:r>
      <w:r w:rsidRPr="009F0F08">
        <w:rPr>
          <w:rFonts w:asciiTheme="minorHAnsi" w:hAnsiTheme="minorHAnsi" w:cstheme="minorHAnsi"/>
          <w:spacing w:val="-5"/>
          <w:w w:val="105"/>
        </w:rPr>
        <w:t xml:space="preserve"> </w:t>
      </w:r>
      <w:r w:rsidRPr="009F0F08">
        <w:rPr>
          <w:rFonts w:asciiTheme="minorHAnsi" w:hAnsiTheme="minorHAnsi" w:cstheme="minorHAnsi"/>
          <w:w w:val="105"/>
        </w:rPr>
        <w:t>transactions</w:t>
      </w:r>
      <w:r w:rsidRPr="009F0F08">
        <w:rPr>
          <w:rFonts w:asciiTheme="minorHAnsi" w:hAnsiTheme="minorHAnsi" w:cstheme="minorHAnsi"/>
          <w:spacing w:val="-5"/>
          <w:w w:val="105"/>
        </w:rPr>
        <w:t xml:space="preserve"> </w:t>
      </w:r>
      <w:r w:rsidRPr="009F0F08">
        <w:rPr>
          <w:rFonts w:asciiTheme="minorHAnsi" w:hAnsiTheme="minorHAnsi" w:cstheme="minorHAnsi"/>
          <w:w w:val="105"/>
        </w:rPr>
        <w:t>conform to the Budget, financial plan, and all applicable laws, statutes and</w:t>
      </w:r>
      <w:r w:rsidRPr="009F0F08">
        <w:rPr>
          <w:rFonts w:asciiTheme="minorHAnsi" w:hAnsiTheme="minorHAnsi" w:cstheme="minorHAnsi"/>
          <w:spacing w:val="-2"/>
          <w:w w:val="105"/>
        </w:rPr>
        <w:t xml:space="preserve"> </w:t>
      </w:r>
      <w:r w:rsidRPr="009F0F08">
        <w:rPr>
          <w:rFonts w:asciiTheme="minorHAnsi" w:hAnsiTheme="minorHAnsi" w:cstheme="minorHAnsi"/>
          <w:w w:val="105"/>
        </w:rPr>
        <w:t>regulations.</w:t>
      </w:r>
    </w:p>
    <w:p w14:paraId="03F39D64" w14:textId="77777777" w:rsidR="004B4768" w:rsidRPr="009F0F08" w:rsidRDefault="00D20F4A" w:rsidP="005F2C1D">
      <w:pPr>
        <w:pStyle w:val="ListParagraph"/>
        <w:numPr>
          <w:ilvl w:val="0"/>
          <w:numId w:val="1"/>
        </w:numPr>
        <w:tabs>
          <w:tab w:val="left" w:pos="620"/>
        </w:tabs>
        <w:ind w:left="619" w:right="400"/>
        <w:jc w:val="both"/>
        <w:rPr>
          <w:rFonts w:asciiTheme="minorHAnsi" w:hAnsiTheme="minorHAnsi" w:cstheme="minorHAnsi"/>
        </w:rPr>
      </w:pPr>
      <w:r w:rsidRPr="009F0F08">
        <w:rPr>
          <w:rFonts w:asciiTheme="minorHAnsi" w:hAnsiTheme="minorHAnsi" w:cstheme="minorHAnsi"/>
          <w:w w:val="105"/>
        </w:rPr>
        <w:t>Leads and directs the development and implementation of all District planning activities, including: Financial</w:t>
      </w:r>
      <w:r w:rsidRPr="009F0F08">
        <w:rPr>
          <w:rFonts w:asciiTheme="minorHAnsi" w:hAnsiTheme="minorHAnsi" w:cstheme="minorHAnsi"/>
          <w:spacing w:val="64"/>
          <w:w w:val="105"/>
        </w:rPr>
        <w:t xml:space="preserve"> </w:t>
      </w:r>
      <w:r w:rsidRPr="009F0F08">
        <w:rPr>
          <w:rFonts w:asciiTheme="minorHAnsi" w:hAnsiTheme="minorHAnsi" w:cstheme="minorHAnsi"/>
          <w:w w:val="105"/>
        </w:rPr>
        <w:t>Plan, Master Plan, Water Conservation and Management Plan, Asset Management Plan, Strategic Plan, Capital Improvement Plan, annual District Work Plan, and provides status reports to the Board periodically regarding Plan</w:t>
      </w:r>
      <w:r w:rsidRPr="009F0F08">
        <w:rPr>
          <w:rFonts w:asciiTheme="minorHAnsi" w:hAnsiTheme="minorHAnsi" w:cstheme="minorHAnsi"/>
          <w:spacing w:val="-3"/>
          <w:w w:val="105"/>
        </w:rPr>
        <w:t xml:space="preserve"> </w:t>
      </w:r>
      <w:r w:rsidRPr="009F0F08">
        <w:rPr>
          <w:rFonts w:asciiTheme="minorHAnsi" w:hAnsiTheme="minorHAnsi" w:cstheme="minorHAnsi"/>
          <w:w w:val="105"/>
        </w:rPr>
        <w:t>implementation.</w:t>
      </w:r>
    </w:p>
    <w:p w14:paraId="33E9AA7E" w14:textId="7087C68A" w:rsidR="004B4768" w:rsidRPr="009F0F08" w:rsidRDefault="00D20F4A" w:rsidP="005F2C1D">
      <w:pPr>
        <w:pStyle w:val="ListParagraph"/>
        <w:numPr>
          <w:ilvl w:val="0"/>
          <w:numId w:val="1"/>
        </w:numPr>
        <w:tabs>
          <w:tab w:val="left" w:pos="620"/>
        </w:tabs>
        <w:ind w:left="619" w:right="404"/>
        <w:jc w:val="both"/>
        <w:rPr>
          <w:rFonts w:asciiTheme="minorHAnsi" w:hAnsiTheme="minorHAnsi" w:cstheme="minorHAnsi"/>
        </w:rPr>
      </w:pPr>
      <w:r w:rsidRPr="009F0F08">
        <w:rPr>
          <w:rFonts w:asciiTheme="minorHAnsi" w:hAnsiTheme="minorHAnsi" w:cstheme="minorHAnsi"/>
          <w:w w:val="105"/>
        </w:rPr>
        <w:t>Ensures</w:t>
      </w:r>
      <w:r w:rsidRPr="009F0F08">
        <w:rPr>
          <w:rFonts w:asciiTheme="minorHAnsi" w:hAnsiTheme="minorHAnsi" w:cstheme="minorHAnsi"/>
          <w:spacing w:val="-15"/>
          <w:w w:val="105"/>
        </w:rPr>
        <w:t xml:space="preserve"> </w:t>
      </w:r>
      <w:r w:rsidRPr="009F0F08">
        <w:rPr>
          <w:rFonts w:asciiTheme="minorHAnsi" w:hAnsiTheme="minorHAnsi" w:cstheme="minorHAnsi"/>
          <w:w w:val="105"/>
        </w:rPr>
        <w:t>all</w:t>
      </w:r>
      <w:r w:rsidRPr="009F0F08">
        <w:rPr>
          <w:rFonts w:asciiTheme="minorHAnsi" w:hAnsiTheme="minorHAnsi" w:cstheme="minorHAnsi"/>
          <w:spacing w:val="-15"/>
          <w:w w:val="105"/>
        </w:rPr>
        <w:t xml:space="preserve"> </w:t>
      </w:r>
      <w:r w:rsidRPr="009F0F08">
        <w:rPr>
          <w:rFonts w:asciiTheme="minorHAnsi" w:hAnsiTheme="minorHAnsi" w:cstheme="minorHAnsi"/>
          <w:w w:val="105"/>
        </w:rPr>
        <w:t>procurements</w:t>
      </w:r>
      <w:r w:rsidRPr="009F0F08">
        <w:rPr>
          <w:rFonts w:asciiTheme="minorHAnsi" w:hAnsiTheme="minorHAnsi" w:cstheme="minorHAnsi"/>
          <w:spacing w:val="-15"/>
          <w:w w:val="105"/>
        </w:rPr>
        <w:t xml:space="preserve"> </w:t>
      </w:r>
      <w:r w:rsidRPr="009F0F08">
        <w:rPr>
          <w:rFonts w:asciiTheme="minorHAnsi" w:hAnsiTheme="minorHAnsi" w:cstheme="minorHAnsi"/>
          <w:w w:val="105"/>
        </w:rPr>
        <w:t>(professional</w:t>
      </w:r>
      <w:r w:rsidRPr="009F0F08">
        <w:rPr>
          <w:rFonts w:asciiTheme="minorHAnsi" w:hAnsiTheme="minorHAnsi" w:cstheme="minorHAnsi"/>
          <w:spacing w:val="-15"/>
          <w:w w:val="105"/>
        </w:rPr>
        <w:t xml:space="preserve"> </w:t>
      </w:r>
      <w:r w:rsidRPr="009F0F08">
        <w:rPr>
          <w:rFonts w:asciiTheme="minorHAnsi" w:hAnsiTheme="minorHAnsi" w:cstheme="minorHAnsi"/>
          <w:w w:val="105"/>
        </w:rPr>
        <w:t>services,</w:t>
      </w:r>
      <w:r w:rsidRPr="009F0F08">
        <w:rPr>
          <w:rFonts w:asciiTheme="minorHAnsi" w:hAnsiTheme="minorHAnsi" w:cstheme="minorHAnsi"/>
          <w:spacing w:val="-15"/>
          <w:w w:val="105"/>
        </w:rPr>
        <w:t xml:space="preserve"> </w:t>
      </w:r>
      <w:r w:rsidRPr="009F0F08">
        <w:rPr>
          <w:rFonts w:asciiTheme="minorHAnsi" w:hAnsiTheme="minorHAnsi" w:cstheme="minorHAnsi"/>
          <w:w w:val="105"/>
        </w:rPr>
        <w:t>materials</w:t>
      </w:r>
      <w:r w:rsidRPr="009F0F08">
        <w:rPr>
          <w:rFonts w:asciiTheme="minorHAnsi" w:hAnsiTheme="minorHAnsi" w:cstheme="minorHAnsi"/>
          <w:spacing w:val="-12"/>
          <w:w w:val="105"/>
        </w:rPr>
        <w:t xml:space="preserve"> </w:t>
      </w:r>
      <w:r w:rsidRPr="009F0F08">
        <w:rPr>
          <w:rFonts w:asciiTheme="minorHAnsi" w:hAnsiTheme="minorHAnsi" w:cstheme="minorHAnsi"/>
          <w:w w:val="105"/>
        </w:rPr>
        <w:t>and</w:t>
      </w:r>
      <w:r w:rsidRPr="009F0F08">
        <w:rPr>
          <w:rFonts w:asciiTheme="minorHAnsi" w:hAnsiTheme="minorHAnsi" w:cstheme="minorHAnsi"/>
          <w:spacing w:val="-15"/>
          <w:w w:val="105"/>
        </w:rPr>
        <w:t xml:space="preserve"> </w:t>
      </w:r>
      <w:r w:rsidRPr="009F0F08">
        <w:rPr>
          <w:rFonts w:asciiTheme="minorHAnsi" w:hAnsiTheme="minorHAnsi" w:cstheme="minorHAnsi"/>
          <w:w w:val="105"/>
        </w:rPr>
        <w:t>services,</w:t>
      </w:r>
      <w:r w:rsidRPr="009F0F08">
        <w:rPr>
          <w:rFonts w:asciiTheme="minorHAnsi" w:hAnsiTheme="minorHAnsi" w:cstheme="minorHAnsi"/>
          <w:spacing w:val="-15"/>
          <w:w w:val="105"/>
        </w:rPr>
        <w:t xml:space="preserve"> </w:t>
      </w:r>
      <w:r w:rsidRPr="009F0F08">
        <w:rPr>
          <w:rFonts w:asciiTheme="minorHAnsi" w:hAnsiTheme="minorHAnsi" w:cstheme="minorHAnsi"/>
          <w:w w:val="105"/>
        </w:rPr>
        <w:t>capital</w:t>
      </w:r>
      <w:r w:rsidRPr="009F0F08">
        <w:rPr>
          <w:rFonts w:asciiTheme="minorHAnsi" w:hAnsiTheme="minorHAnsi" w:cstheme="minorHAnsi"/>
          <w:spacing w:val="-15"/>
          <w:w w:val="105"/>
        </w:rPr>
        <w:t xml:space="preserve"> </w:t>
      </w:r>
      <w:r w:rsidRPr="009F0F08">
        <w:rPr>
          <w:rFonts w:asciiTheme="minorHAnsi" w:hAnsiTheme="minorHAnsi" w:cstheme="minorHAnsi"/>
          <w:w w:val="105"/>
        </w:rPr>
        <w:t>projects)</w:t>
      </w:r>
      <w:r w:rsidRPr="009F0F08">
        <w:rPr>
          <w:rFonts w:asciiTheme="minorHAnsi" w:hAnsiTheme="minorHAnsi" w:cstheme="minorHAnsi"/>
          <w:spacing w:val="-15"/>
          <w:w w:val="105"/>
        </w:rPr>
        <w:t xml:space="preserve"> </w:t>
      </w:r>
      <w:r w:rsidRPr="009F0F08">
        <w:rPr>
          <w:rFonts w:asciiTheme="minorHAnsi" w:hAnsiTheme="minorHAnsi" w:cstheme="minorHAnsi"/>
          <w:w w:val="105"/>
        </w:rPr>
        <w:t>meet</w:t>
      </w:r>
      <w:r w:rsidRPr="009F0F08">
        <w:rPr>
          <w:rFonts w:asciiTheme="minorHAnsi" w:hAnsiTheme="minorHAnsi" w:cstheme="minorHAnsi"/>
          <w:spacing w:val="-15"/>
          <w:w w:val="105"/>
        </w:rPr>
        <w:t xml:space="preserve"> </w:t>
      </w:r>
      <w:r w:rsidRPr="009F0F08">
        <w:rPr>
          <w:rFonts w:asciiTheme="minorHAnsi" w:hAnsiTheme="minorHAnsi" w:cstheme="minorHAnsi"/>
          <w:w w:val="105"/>
        </w:rPr>
        <w:t>applicable</w:t>
      </w:r>
      <w:r w:rsidRPr="009F0F08">
        <w:rPr>
          <w:rFonts w:asciiTheme="minorHAnsi" w:hAnsiTheme="minorHAnsi" w:cstheme="minorHAnsi"/>
          <w:spacing w:val="-15"/>
          <w:w w:val="105"/>
        </w:rPr>
        <w:t xml:space="preserve"> </w:t>
      </w:r>
      <w:r w:rsidRPr="009F0F08">
        <w:rPr>
          <w:rFonts w:asciiTheme="minorHAnsi" w:hAnsiTheme="minorHAnsi" w:cstheme="minorHAnsi"/>
          <w:w w:val="105"/>
        </w:rPr>
        <w:t xml:space="preserve">statutes, </w:t>
      </w:r>
      <w:r w:rsidR="00D75334" w:rsidRPr="009F0F08">
        <w:rPr>
          <w:rFonts w:asciiTheme="minorHAnsi" w:hAnsiTheme="minorHAnsi" w:cstheme="minorHAnsi"/>
          <w:w w:val="105"/>
        </w:rPr>
        <w:t>laws,</w:t>
      </w:r>
      <w:r w:rsidRPr="009F0F08">
        <w:rPr>
          <w:rFonts w:asciiTheme="minorHAnsi" w:hAnsiTheme="minorHAnsi" w:cstheme="minorHAnsi"/>
          <w:w w:val="105"/>
        </w:rPr>
        <w:t xml:space="preserve"> and</w:t>
      </w:r>
      <w:r w:rsidRPr="009F0F08">
        <w:rPr>
          <w:rFonts w:asciiTheme="minorHAnsi" w:hAnsiTheme="minorHAnsi" w:cstheme="minorHAnsi"/>
          <w:spacing w:val="-8"/>
          <w:w w:val="105"/>
        </w:rPr>
        <w:t xml:space="preserve"> </w:t>
      </w:r>
      <w:r w:rsidRPr="009F0F08">
        <w:rPr>
          <w:rFonts w:asciiTheme="minorHAnsi" w:hAnsiTheme="minorHAnsi" w:cstheme="minorHAnsi"/>
          <w:w w:val="105"/>
        </w:rPr>
        <w:t>regulations.</w:t>
      </w:r>
    </w:p>
    <w:p w14:paraId="263E8136" w14:textId="77777777" w:rsidR="004B4768" w:rsidRPr="009F0F08" w:rsidRDefault="00D20F4A" w:rsidP="005F2C1D">
      <w:pPr>
        <w:pStyle w:val="ListParagraph"/>
        <w:numPr>
          <w:ilvl w:val="0"/>
          <w:numId w:val="1"/>
        </w:numPr>
        <w:tabs>
          <w:tab w:val="left" w:pos="620"/>
        </w:tabs>
        <w:ind w:left="619" w:right="401"/>
        <w:jc w:val="both"/>
        <w:rPr>
          <w:rFonts w:asciiTheme="minorHAnsi" w:hAnsiTheme="minorHAnsi" w:cstheme="minorHAnsi"/>
        </w:rPr>
      </w:pPr>
      <w:r w:rsidRPr="009F0F08">
        <w:rPr>
          <w:rFonts w:asciiTheme="minorHAnsi" w:hAnsiTheme="minorHAnsi" w:cstheme="minorHAnsi"/>
          <w:w w:val="105"/>
        </w:rPr>
        <w:t>Represents the District with other governments and stakeholders, including the Regional Water Providers</w:t>
      </w:r>
      <w:r w:rsidRPr="009F0F08">
        <w:rPr>
          <w:rFonts w:asciiTheme="minorHAnsi" w:hAnsiTheme="minorHAnsi" w:cstheme="minorHAnsi"/>
          <w:spacing w:val="64"/>
          <w:w w:val="105"/>
        </w:rPr>
        <w:t xml:space="preserve"> </w:t>
      </w:r>
      <w:r w:rsidRPr="009F0F08">
        <w:rPr>
          <w:rFonts w:asciiTheme="minorHAnsi" w:hAnsiTheme="minorHAnsi" w:cstheme="minorHAnsi"/>
          <w:w w:val="105"/>
        </w:rPr>
        <w:t>Consortium, Water Managers Advisory Board, Neighborhood Associations, professional associations, State legislature.</w:t>
      </w:r>
    </w:p>
    <w:p w14:paraId="46EFBB80" w14:textId="77777777" w:rsidR="004B4768" w:rsidRPr="009F0F08" w:rsidRDefault="00D20F4A" w:rsidP="005F2C1D">
      <w:pPr>
        <w:pStyle w:val="ListParagraph"/>
        <w:numPr>
          <w:ilvl w:val="0"/>
          <w:numId w:val="1"/>
        </w:numPr>
        <w:tabs>
          <w:tab w:val="left" w:pos="620"/>
        </w:tabs>
        <w:ind w:right="400" w:hanging="361"/>
        <w:jc w:val="both"/>
        <w:rPr>
          <w:rFonts w:asciiTheme="minorHAnsi" w:hAnsiTheme="minorHAnsi" w:cstheme="minorHAnsi"/>
        </w:rPr>
      </w:pPr>
      <w:r w:rsidRPr="009F0F08">
        <w:rPr>
          <w:rFonts w:asciiTheme="minorHAnsi" w:hAnsiTheme="minorHAnsi" w:cstheme="minorHAnsi"/>
          <w:w w:val="105"/>
        </w:rPr>
        <w:t>Continuously undertakes organization development activities to improve the efficiency and effectiveness of the District.</w:t>
      </w:r>
    </w:p>
    <w:p w14:paraId="75F8F0E4" w14:textId="77777777" w:rsidR="004B4768" w:rsidRPr="009F0F08" w:rsidRDefault="00D20F4A" w:rsidP="005F2C1D">
      <w:pPr>
        <w:pStyle w:val="ListParagraph"/>
        <w:numPr>
          <w:ilvl w:val="0"/>
          <w:numId w:val="1"/>
        </w:numPr>
        <w:tabs>
          <w:tab w:val="left" w:pos="621"/>
        </w:tabs>
        <w:ind w:right="399"/>
        <w:jc w:val="both"/>
        <w:rPr>
          <w:rFonts w:asciiTheme="minorHAnsi" w:hAnsiTheme="minorHAnsi" w:cstheme="minorHAnsi"/>
        </w:rPr>
      </w:pPr>
      <w:r w:rsidRPr="009F0F08">
        <w:rPr>
          <w:rFonts w:asciiTheme="minorHAnsi" w:hAnsiTheme="minorHAnsi" w:cstheme="minorHAnsi"/>
          <w:w w:val="105"/>
        </w:rPr>
        <w:t>Establishes communication protocols to connect with all District customers and stakeholders such as meetings and outreach, website, brochures, mailers, bill stuffers, newsletters, customer surveys, public meetings, community-televised Board</w:t>
      </w:r>
      <w:r w:rsidRPr="009F0F08">
        <w:rPr>
          <w:rFonts w:asciiTheme="minorHAnsi" w:hAnsiTheme="minorHAnsi" w:cstheme="minorHAnsi"/>
          <w:spacing w:val="-9"/>
          <w:w w:val="105"/>
        </w:rPr>
        <w:t xml:space="preserve"> </w:t>
      </w:r>
      <w:r w:rsidRPr="009F0F08">
        <w:rPr>
          <w:rFonts w:asciiTheme="minorHAnsi" w:hAnsiTheme="minorHAnsi" w:cstheme="minorHAnsi"/>
          <w:w w:val="105"/>
        </w:rPr>
        <w:t>meetings.</w:t>
      </w:r>
    </w:p>
    <w:p w14:paraId="6A3E6166" w14:textId="77777777" w:rsidR="004B4768" w:rsidRPr="009F0F08" w:rsidRDefault="00D20F4A" w:rsidP="005F2C1D">
      <w:pPr>
        <w:pStyle w:val="ListParagraph"/>
        <w:numPr>
          <w:ilvl w:val="0"/>
          <w:numId w:val="1"/>
        </w:numPr>
        <w:tabs>
          <w:tab w:val="left" w:pos="621"/>
        </w:tabs>
        <w:ind w:right="402"/>
        <w:jc w:val="both"/>
        <w:rPr>
          <w:rFonts w:asciiTheme="minorHAnsi" w:hAnsiTheme="minorHAnsi" w:cstheme="minorHAnsi"/>
        </w:rPr>
      </w:pPr>
      <w:r w:rsidRPr="009F0F08">
        <w:rPr>
          <w:rFonts w:asciiTheme="minorHAnsi" w:hAnsiTheme="minorHAnsi" w:cstheme="minorHAnsi"/>
          <w:w w:val="110"/>
        </w:rPr>
        <w:t>Promotes internal communication, information sharing and employee involvement in problem solving and improvement.</w:t>
      </w:r>
    </w:p>
    <w:p w14:paraId="762B6895" w14:textId="2CCC7F3B" w:rsidR="004B4768" w:rsidRPr="009F0F08" w:rsidRDefault="00D20F4A" w:rsidP="005F2C1D">
      <w:pPr>
        <w:pStyle w:val="ListParagraph"/>
        <w:numPr>
          <w:ilvl w:val="0"/>
          <w:numId w:val="1"/>
        </w:numPr>
        <w:tabs>
          <w:tab w:val="left" w:pos="621"/>
        </w:tabs>
        <w:ind w:hanging="361"/>
        <w:jc w:val="both"/>
        <w:rPr>
          <w:rFonts w:asciiTheme="minorHAnsi" w:hAnsiTheme="minorHAnsi" w:cstheme="minorHAnsi"/>
        </w:rPr>
      </w:pPr>
      <w:r w:rsidRPr="009F0F08">
        <w:rPr>
          <w:rFonts w:asciiTheme="minorHAnsi" w:hAnsiTheme="minorHAnsi" w:cstheme="minorHAnsi"/>
          <w:w w:val="105"/>
        </w:rPr>
        <w:t>Ensures</w:t>
      </w:r>
      <w:r w:rsidRPr="009F0F08">
        <w:rPr>
          <w:rFonts w:asciiTheme="minorHAnsi" w:hAnsiTheme="minorHAnsi" w:cstheme="minorHAnsi"/>
          <w:spacing w:val="-7"/>
          <w:w w:val="105"/>
        </w:rPr>
        <w:t xml:space="preserve"> </w:t>
      </w:r>
      <w:r w:rsidRPr="009F0F08">
        <w:rPr>
          <w:rFonts w:asciiTheme="minorHAnsi" w:hAnsiTheme="minorHAnsi" w:cstheme="minorHAnsi"/>
          <w:w w:val="105"/>
        </w:rPr>
        <w:t>the</w:t>
      </w:r>
      <w:r w:rsidRPr="009F0F08">
        <w:rPr>
          <w:rFonts w:asciiTheme="minorHAnsi" w:hAnsiTheme="minorHAnsi" w:cstheme="minorHAnsi"/>
          <w:spacing w:val="-6"/>
          <w:w w:val="105"/>
        </w:rPr>
        <w:t xml:space="preserve"> </w:t>
      </w:r>
      <w:r w:rsidRPr="009F0F08">
        <w:rPr>
          <w:rFonts w:asciiTheme="minorHAnsi" w:hAnsiTheme="minorHAnsi" w:cstheme="minorHAnsi"/>
          <w:w w:val="105"/>
        </w:rPr>
        <w:t>emergency</w:t>
      </w:r>
      <w:r w:rsidRPr="009F0F08">
        <w:rPr>
          <w:rFonts w:asciiTheme="minorHAnsi" w:hAnsiTheme="minorHAnsi" w:cstheme="minorHAnsi"/>
          <w:spacing w:val="-7"/>
          <w:w w:val="105"/>
        </w:rPr>
        <w:t xml:space="preserve"> </w:t>
      </w:r>
      <w:r w:rsidRPr="009F0F08">
        <w:rPr>
          <w:rFonts w:asciiTheme="minorHAnsi" w:hAnsiTheme="minorHAnsi" w:cstheme="minorHAnsi"/>
          <w:w w:val="105"/>
        </w:rPr>
        <w:t>preparedness</w:t>
      </w:r>
      <w:r w:rsidRPr="009F0F08">
        <w:rPr>
          <w:rFonts w:asciiTheme="minorHAnsi" w:hAnsiTheme="minorHAnsi" w:cstheme="minorHAnsi"/>
          <w:spacing w:val="-8"/>
          <w:w w:val="105"/>
        </w:rPr>
        <w:t xml:space="preserve"> </w:t>
      </w:r>
      <w:r w:rsidRPr="009F0F08">
        <w:rPr>
          <w:rFonts w:asciiTheme="minorHAnsi" w:hAnsiTheme="minorHAnsi" w:cstheme="minorHAnsi"/>
          <w:w w:val="105"/>
        </w:rPr>
        <w:t>of</w:t>
      </w:r>
      <w:r w:rsidRPr="009F0F08">
        <w:rPr>
          <w:rFonts w:asciiTheme="minorHAnsi" w:hAnsiTheme="minorHAnsi" w:cstheme="minorHAnsi"/>
          <w:spacing w:val="-8"/>
          <w:w w:val="105"/>
        </w:rPr>
        <w:t xml:space="preserve"> </w:t>
      </w:r>
      <w:r w:rsidRPr="009F0F08">
        <w:rPr>
          <w:rFonts w:asciiTheme="minorHAnsi" w:hAnsiTheme="minorHAnsi" w:cstheme="minorHAnsi"/>
          <w:w w:val="105"/>
        </w:rPr>
        <w:t>the</w:t>
      </w:r>
      <w:r w:rsidRPr="009F0F08">
        <w:rPr>
          <w:rFonts w:asciiTheme="minorHAnsi" w:hAnsiTheme="minorHAnsi" w:cstheme="minorHAnsi"/>
          <w:spacing w:val="-7"/>
          <w:w w:val="105"/>
        </w:rPr>
        <w:t xml:space="preserve"> </w:t>
      </w:r>
      <w:r w:rsidRPr="009F0F08">
        <w:rPr>
          <w:rFonts w:asciiTheme="minorHAnsi" w:hAnsiTheme="minorHAnsi" w:cstheme="minorHAnsi"/>
          <w:w w:val="105"/>
        </w:rPr>
        <w:t>District</w:t>
      </w:r>
      <w:r w:rsidRPr="009F0F08">
        <w:rPr>
          <w:rFonts w:asciiTheme="minorHAnsi" w:hAnsiTheme="minorHAnsi" w:cstheme="minorHAnsi"/>
          <w:spacing w:val="-8"/>
          <w:w w:val="105"/>
        </w:rPr>
        <w:t xml:space="preserve"> </w:t>
      </w:r>
      <w:r w:rsidRPr="009F0F08">
        <w:rPr>
          <w:rFonts w:asciiTheme="minorHAnsi" w:hAnsiTheme="minorHAnsi" w:cstheme="minorHAnsi"/>
          <w:w w:val="105"/>
        </w:rPr>
        <w:t>and</w:t>
      </w:r>
      <w:r w:rsidRPr="009F0F08">
        <w:rPr>
          <w:rFonts w:asciiTheme="minorHAnsi" w:hAnsiTheme="minorHAnsi" w:cstheme="minorHAnsi"/>
          <w:spacing w:val="-8"/>
          <w:w w:val="105"/>
        </w:rPr>
        <w:t xml:space="preserve"> </w:t>
      </w:r>
      <w:r w:rsidRPr="009F0F08">
        <w:rPr>
          <w:rFonts w:asciiTheme="minorHAnsi" w:hAnsiTheme="minorHAnsi" w:cstheme="minorHAnsi"/>
          <w:w w:val="105"/>
        </w:rPr>
        <w:t>fosters</w:t>
      </w:r>
      <w:r w:rsidRPr="009F0F08">
        <w:rPr>
          <w:rFonts w:asciiTheme="minorHAnsi" w:hAnsiTheme="minorHAnsi" w:cstheme="minorHAnsi"/>
          <w:spacing w:val="-8"/>
          <w:w w:val="105"/>
        </w:rPr>
        <w:t xml:space="preserve"> </w:t>
      </w:r>
      <w:r w:rsidRPr="009F0F08">
        <w:rPr>
          <w:rFonts w:asciiTheme="minorHAnsi" w:hAnsiTheme="minorHAnsi" w:cstheme="minorHAnsi"/>
          <w:w w:val="105"/>
        </w:rPr>
        <w:t>and</w:t>
      </w:r>
      <w:r w:rsidRPr="009F0F08">
        <w:rPr>
          <w:rFonts w:asciiTheme="minorHAnsi" w:hAnsiTheme="minorHAnsi" w:cstheme="minorHAnsi"/>
          <w:spacing w:val="-8"/>
          <w:w w:val="105"/>
        </w:rPr>
        <w:t xml:space="preserve"> </w:t>
      </w:r>
      <w:r w:rsidRPr="009F0F08">
        <w:rPr>
          <w:rFonts w:asciiTheme="minorHAnsi" w:hAnsiTheme="minorHAnsi" w:cstheme="minorHAnsi"/>
          <w:w w:val="105"/>
        </w:rPr>
        <w:t>promotes</w:t>
      </w:r>
      <w:r w:rsidRPr="009F0F08">
        <w:rPr>
          <w:rFonts w:asciiTheme="minorHAnsi" w:hAnsiTheme="minorHAnsi" w:cstheme="minorHAnsi"/>
          <w:spacing w:val="-6"/>
          <w:w w:val="105"/>
        </w:rPr>
        <w:t xml:space="preserve"> </w:t>
      </w:r>
      <w:r w:rsidRPr="009F0F08">
        <w:rPr>
          <w:rFonts w:asciiTheme="minorHAnsi" w:hAnsiTheme="minorHAnsi" w:cstheme="minorHAnsi"/>
          <w:w w:val="105"/>
        </w:rPr>
        <w:t>a</w:t>
      </w:r>
      <w:r w:rsidRPr="009F0F08">
        <w:rPr>
          <w:rFonts w:asciiTheme="minorHAnsi" w:hAnsiTheme="minorHAnsi" w:cstheme="minorHAnsi"/>
          <w:spacing w:val="-8"/>
          <w:w w:val="105"/>
        </w:rPr>
        <w:t xml:space="preserve"> </w:t>
      </w:r>
      <w:r w:rsidRPr="009F0F08">
        <w:rPr>
          <w:rFonts w:asciiTheme="minorHAnsi" w:hAnsiTheme="minorHAnsi" w:cstheme="minorHAnsi"/>
          <w:w w:val="105"/>
        </w:rPr>
        <w:t>culture</w:t>
      </w:r>
      <w:r w:rsidRPr="009F0F08">
        <w:rPr>
          <w:rFonts w:asciiTheme="minorHAnsi" w:hAnsiTheme="minorHAnsi" w:cstheme="minorHAnsi"/>
          <w:spacing w:val="-8"/>
          <w:w w:val="105"/>
        </w:rPr>
        <w:t xml:space="preserve"> </w:t>
      </w:r>
      <w:r w:rsidRPr="009F0F08">
        <w:rPr>
          <w:rFonts w:asciiTheme="minorHAnsi" w:hAnsiTheme="minorHAnsi" w:cstheme="minorHAnsi"/>
          <w:w w:val="105"/>
        </w:rPr>
        <w:t>of</w:t>
      </w:r>
      <w:r w:rsidRPr="009F0F08">
        <w:rPr>
          <w:rFonts w:asciiTheme="minorHAnsi" w:hAnsiTheme="minorHAnsi" w:cstheme="minorHAnsi"/>
          <w:spacing w:val="-7"/>
          <w:w w:val="105"/>
        </w:rPr>
        <w:t xml:space="preserve"> </w:t>
      </w:r>
      <w:r w:rsidRPr="009F0F08">
        <w:rPr>
          <w:rFonts w:asciiTheme="minorHAnsi" w:hAnsiTheme="minorHAnsi" w:cstheme="minorHAnsi"/>
          <w:w w:val="105"/>
        </w:rPr>
        <w:t>Safety.</w:t>
      </w:r>
    </w:p>
    <w:p w14:paraId="7A5816DC" w14:textId="77777777" w:rsidR="004B4768" w:rsidRPr="009F0F08" w:rsidRDefault="00D20F4A" w:rsidP="005F2C1D">
      <w:pPr>
        <w:pStyle w:val="ListParagraph"/>
        <w:numPr>
          <w:ilvl w:val="0"/>
          <w:numId w:val="1"/>
        </w:numPr>
        <w:tabs>
          <w:tab w:val="left" w:pos="619"/>
          <w:tab w:val="left" w:pos="620"/>
        </w:tabs>
        <w:rPr>
          <w:rFonts w:asciiTheme="minorHAnsi" w:hAnsiTheme="minorHAnsi" w:cstheme="minorHAnsi"/>
        </w:rPr>
      </w:pPr>
      <w:r w:rsidRPr="009F0F08">
        <w:rPr>
          <w:rFonts w:asciiTheme="minorHAnsi" w:hAnsiTheme="minorHAnsi" w:cstheme="minorHAnsi"/>
          <w:w w:val="105"/>
        </w:rPr>
        <w:t>Monitors and reports District performance on a regular</w:t>
      </w:r>
      <w:r w:rsidRPr="009F0F08">
        <w:rPr>
          <w:rFonts w:asciiTheme="minorHAnsi" w:hAnsiTheme="minorHAnsi" w:cstheme="minorHAnsi"/>
          <w:spacing w:val="-36"/>
          <w:w w:val="105"/>
        </w:rPr>
        <w:t xml:space="preserve"> </w:t>
      </w:r>
      <w:r w:rsidRPr="009F0F08">
        <w:rPr>
          <w:rFonts w:asciiTheme="minorHAnsi" w:hAnsiTheme="minorHAnsi" w:cstheme="minorHAnsi"/>
          <w:w w:val="105"/>
        </w:rPr>
        <w:t>basis.</w:t>
      </w:r>
    </w:p>
    <w:p w14:paraId="2071E425" w14:textId="77777777" w:rsidR="004B4768" w:rsidRPr="009F0F08" w:rsidRDefault="00D20F4A" w:rsidP="005F2C1D">
      <w:pPr>
        <w:pStyle w:val="ListParagraph"/>
        <w:numPr>
          <w:ilvl w:val="0"/>
          <w:numId w:val="1"/>
        </w:numPr>
        <w:tabs>
          <w:tab w:val="left" w:pos="619"/>
          <w:tab w:val="left" w:pos="620"/>
        </w:tabs>
        <w:rPr>
          <w:rFonts w:asciiTheme="minorHAnsi" w:hAnsiTheme="minorHAnsi" w:cstheme="minorHAnsi"/>
        </w:rPr>
      </w:pPr>
      <w:r w:rsidRPr="009F0F08">
        <w:rPr>
          <w:rFonts w:asciiTheme="minorHAnsi" w:hAnsiTheme="minorHAnsi" w:cstheme="minorHAnsi"/>
          <w:w w:val="105"/>
        </w:rPr>
        <w:t>Ensures the District has a productive, multi-faceted Conservation</w:t>
      </w:r>
      <w:r w:rsidRPr="009F0F08">
        <w:rPr>
          <w:rFonts w:asciiTheme="minorHAnsi" w:hAnsiTheme="minorHAnsi" w:cstheme="minorHAnsi"/>
          <w:spacing w:val="-37"/>
          <w:w w:val="105"/>
        </w:rPr>
        <w:t xml:space="preserve"> </w:t>
      </w:r>
      <w:r w:rsidRPr="009F0F08">
        <w:rPr>
          <w:rFonts w:asciiTheme="minorHAnsi" w:hAnsiTheme="minorHAnsi" w:cstheme="minorHAnsi"/>
          <w:w w:val="105"/>
        </w:rPr>
        <w:t>program.</w:t>
      </w:r>
    </w:p>
    <w:p w14:paraId="4C4A1A69" w14:textId="77777777" w:rsidR="004B4768" w:rsidRPr="009F0F08" w:rsidRDefault="00D20F4A" w:rsidP="005F2C1D">
      <w:pPr>
        <w:pStyle w:val="ListParagraph"/>
        <w:numPr>
          <w:ilvl w:val="0"/>
          <w:numId w:val="1"/>
        </w:numPr>
        <w:tabs>
          <w:tab w:val="left" w:pos="619"/>
          <w:tab w:val="left" w:pos="620"/>
        </w:tabs>
        <w:rPr>
          <w:rFonts w:asciiTheme="minorHAnsi" w:hAnsiTheme="minorHAnsi" w:cstheme="minorHAnsi"/>
        </w:rPr>
      </w:pPr>
      <w:r w:rsidRPr="009F0F08">
        <w:rPr>
          <w:rFonts w:asciiTheme="minorHAnsi" w:hAnsiTheme="minorHAnsi" w:cstheme="minorHAnsi"/>
          <w:w w:val="105"/>
        </w:rPr>
        <w:t>Undertakes analyses for the Board as</w:t>
      </w:r>
      <w:r w:rsidRPr="009F0F08">
        <w:rPr>
          <w:rFonts w:asciiTheme="minorHAnsi" w:hAnsiTheme="minorHAnsi" w:cstheme="minorHAnsi"/>
          <w:spacing w:val="-27"/>
          <w:w w:val="105"/>
        </w:rPr>
        <w:t xml:space="preserve"> </w:t>
      </w:r>
      <w:r w:rsidRPr="009F0F08">
        <w:rPr>
          <w:rFonts w:asciiTheme="minorHAnsi" w:hAnsiTheme="minorHAnsi" w:cstheme="minorHAnsi"/>
          <w:w w:val="105"/>
        </w:rPr>
        <w:t>appropriate.</w:t>
      </w:r>
    </w:p>
    <w:p w14:paraId="51E4061C" w14:textId="3E21ABE7" w:rsidR="004B4768" w:rsidRPr="009F0F08" w:rsidRDefault="00D20F4A" w:rsidP="005F2C1D">
      <w:pPr>
        <w:pStyle w:val="ListParagraph"/>
        <w:numPr>
          <w:ilvl w:val="0"/>
          <w:numId w:val="1"/>
        </w:numPr>
        <w:tabs>
          <w:tab w:val="left" w:pos="619"/>
          <w:tab w:val="left" w:pos="620"/>
        </w:tabs>
        <w:ind w:left="619" w:right="402"/>
        <w:rPr>
          <w:rFonts w:asciiTheme="minorHAnsi" w:hAnsiTheme="minorHAnsi" w:cstheme="minorHAnsi"/>
        </w:rPr>
      </w:pPr>
      <w:r w:rsidRPr="009F0F08">
        <w:rPr>
          <w:rFonts w:asciiTheme="minorHAnsi" w:hAnsiTheme="minorHAnsi" w:cstheme="minorHAnsi"/>
          <w:w w:val="105"/>
        </w:rPr>
        <w:t>Communicates</w:t>
      </w:r>
      <w:r w:rsidRPr="009F0F08">
        <w:rPr>
          <w:rFonts w:asciiTheme="minorHAnsi" w:hAnsiTheme="minorHAnsi" w:cstheme="minorHAnsi"/>
          <w:spacing w:val="-21"/>
          <w:w w:val="105"/>
        </w:rPr>
        <w:t xml:space="preserve"> </w:t>
      </w:r>
      <w:r w:rsidRPr="009F0F08">
        <w:rPr>
          <w:rFonts w:asciiTheme="minorHAnsi" w:hAnsiTheme="minorHAnsi" w:cstheme="minorHAnsi"/>
          <w:w w:val="105"/>
        </w:rPr>
        <w:t>regularly</w:t>
      </w:r>
      <w:r w:rsidRPr="009F0F08">
        <w:rPr>
          <w:rFonts w:asciiTheme="minorHAnsi" w:hAnsiTheme="minorHAnsi" w:cstheme="minorHAnsi"/>
          <w:spacing w:val="-20"/>
          <w:w w:val="105"/>
        </w:rPr>
        <w:t xml:space="preserve"> </w:t>
      </w:r>
      <w:r w:rsidRPr="009F0F08">
        <w:rPr>
          <w:rFonts w:asciiTheme="minorHAnsi" w:hAnsiTheme="minorHAnsi" w:cstheme="minorHAnsi"/>
          <w:w w:val="105"/>
        </w:rPr>
        <w:t>and</w:t>
      </w:r>
      <w:r w:rsidRPr="009F0F08">
        <w:rPr>
          <w:rFonts w:asciiTheme="minorHAnsi" w:hAnsiTheme="minorHAnsi" w:cstheme="minorHAnsi"/>
          <w:spacing w:val="-21"/>
          <w:w w:val="105"/>
        </w:rPr>
        <w:t xml:space="preserve"> </w:t>
      </w:r>
      <w:r w:rsidRPr="009F0F08">
        <w:rPr>
          <w:rFonts w:asciiTheme="minorHAnsi" w:hAnsiTheme="minorHAnsi" w:cstheme="minorHAnsi"/>
          <w:w w:val="105"/>
        </w:rPr>
        <w:t>as</w:t>
      </w:r>
      <w:r w:rsidRPr="009F0F08">
        <w:rPr>
          <w:rFonts w:asciiTheme="minorHAnsi" w:hAnsiTheme="minorHAnsi" w:cstheme="minorHAnsi"/>
          <w:spacing w:val="-20"/>
          <w:w w:val="105"/>
        </w:rPr>
        <w:t xml:space="preserve"> </w:t>
      </w:r>
      <w:r w:rsidRPr="009F0F08">
        <w:rPr>
          <w:rFonts w:asciiTheme="minorHAnsi" w:hAnsiTheme="minorHAnsi" w:cstheme="minorHAnsi"/>
          <w:w w:val="105"/>
        </w:rPr>
        <w:t>needed</w:t>
      </w:r>
      <w:r w:rsidRPr="009F0F08">
        <w:rPr>
          <w:rFonts w:asciiTheme="minorHAnsi" w:hAnsiTheme="minorHAnsi" w:cstheme="minorHAnsi"/>
          <w:spacing w:val="-21"/>
          <w:w w:val="105"/>
        </w:rPr>
        <w:t xml:space="preserve"> </w:t>
      </w:r>
      <w:r w:rsidRPr="009F0F08">
        <w:rPr>
          <w:rFonts w:asciiTheme="minorHAnsi" w:hAnsiTheme="minorHAnsi" w:cstheme="minorHAnsi"/>
          <w:w w:val="105"/>
        </w:rPr>
        <w:t>with</w:t>
      </w:r>
      <w:r w:rsidRPr="009F0F08">
        <w:rPr>
          <w:rFonts w:asciiTheme="minorHAnsi" w:hAnsiTheme="minorHAnsi" w:cstheme="minorHAnsi"/>
          <w:spacing w:val="-20"/>
          <w:w w:val="105"/>
        </w:rPr>
        <w:t xml:space="preserve"> </w:t>
      </w:r>
      <w:r w:rsidRPr="009F0F08">
        <w:rPr>
          <w:rFonts w:asciiTheme="minorHAnsi" w:hAnsiTheme="minorHAnsi" w:cstheme="minorHAnsi"/>
          <w:w w:val="105"/>
        </w:rPr>
        <w:t>the</w:t>
      </w:r>
      <w:r w:rsidRPr="009F0F08">
        <w:rPr>
          <w:rFonts w:asciiTheme="minorHAnsi" w:hAnsiTheme="minorHAnsi" w:cstheme="minorHAnsi"/>
          <w:spacing w:val="-21"/>
          <w:w w:val="105"/>
        </w:rPr>
        <w:t xml:space="preserve"> </w:t>
      </w:r>
      <w:r w:rsidRPr="009F0F08">
        <w:rPr>
          <w:rFonts w:asciiTheme="minorHAnsi" w:hAnsiTheme="minorHAnsi" w:cstheme="minorHAnsi"/>
          <w:w w:val="105"/>
        </w:rPr>
        <w:t>Board</w:t>
      </w:r>
      <w:r w:rsidRPr="009F0F08">
        <w:rPr>
          <w:rFonts w:asciiTheme="minorHAnsi" w:hAnsiTheme="minorHAnsi" w:cstheme="minorHAnsi"/>
          <w:spacing w:val="-20"/>
          <w:w w:val="105"/>
        </w:rPr>
        <w:t xml:space="preserve"> </w:t>
      </w:r>
      <w:r w:rsidRPr="009F0F08">
        <w:rPr>
          <w:rFonts w:asciiTheme="minorHAnsi" w:hAnsiTheme="minorHAnsi" w:cstheme="minorHAnsi"/>
          <w:w w:val="105"/>
        </w:rPr>
        <w:t>of</w:t>
      </w:r>
      <w:r w:rsidRPr="009F0F08">
        <w:rPr>
          <w:rFonts w:asciiTheme="minorHAnsi" w:hAnsiTheme="minorHAnsi" w:cstheme="minorHAnsi"/>
          <w:spacing w:val="-21"/>
          <w:w w:val="105"/>
        </w:rPr>
        <w:t xml:space="preserve"> </w:t>
      </w:r>
      <w:r w:rsidRPr="009F0F08">
        <w:rPr>
          <w:rFonts w:asciiTheme="minorHAnsi" w:hAnsiTheme="minorHAnsi" w:cstheme="minorHAnsi"/>
          <w:w w:val="105"/>
        </w:rPr>
        <w:t>Directors.</w:t>
      </w:r>
      <w:r w:rsidRPr="009F0F08">
        <w:rPr>
          <w:rFonts w:asciiTheme="minorHAnsi" w:hAnsiTheme="minorHAnsi" w:cstheme="minorHAnsi"/>
          <w:spacing w:val="24"/>
          <w:w w:val="105"/>
        </w:rPr>
        <w:t xml:space="preserve"> </w:t>
      </w:r>
      <w:r w:rsidRPr="009F0F08">
        <w:rPr>
          <w:rFonts w:asciiTheme="minorHAnsi" w:hAnsiTheme="minorHAnsi" w:cstheme="minorHAnsi"/>
          <w:w w:val="105"/>
        </w:rPr>
        <w:t>Ensures</w:t>
      </w:r>
      <w:r w:rsidRPr="009F0F08">
        <w:rPr>
          <w:rFonts w:asciiTheme="minorHAnsi" w:hAnsiTheme="minorHAnsi" w:cstheme="minorHAnsi"/>
          <w:spacing w:val="-20"/>
          <w:w w:val="105"/>
        </w:rPr>
        <w:t xml:space="preserve"> </w:t>
      </w:r>
      <w:r w:rsidRPr="009F0F08">
        <w:rPr>
          <w:rFonts w:asciiTheme="minorHAnsi" w:hAnsiTheme="minorHAnsi" w:cstheme="minorHAnsi"/>
          <w:w w:val="105"/>
        </w:rPr>
        <w:t>the</w:t>
      </w:r>
      <w:r w:rsidRPr="009F0F08">
        <w:rPr>
          <w:rFonts w:asciiTheme="minorHAnsi" w:hAnsiTheme="minorHAnsi" w:cstheme="minorHAnsi"/>
          <w:spacing w:val="-21"/>
          <w:w w:val="105"/>
        </w:rPr>
        <w:t xml:space="preserve"> </w:t>
      </w:r>
      <w:r w:rsidRPr="009F0F08">
        <w:rPr>
          <w:rFonts w:asciiTheme="minorHAnsi" w:hAnsiTheme="minorHAnsi" w:cstheme="minorHAnsi"/>
          <w:w w:val="105"/>
        </w:rPr>
        <w:t>Board</w:t>
      </w:r>
      <w:r w:rsidRPr="009F0F08">
        <w:rPr>
          <w:rFonts w:asciiTheme="minorHAnsi" w:hAnsiTheme="minorHAnsi" w:cstheme="minorHAnsi"/>
          <w:spacing w:val="-20"/>
          <w:w w:val="105"/>
        </w:rPr>
        <w:t xml:space="preserve"> </w:t>
      </w:r>
      <w:r w:rsidRPr="009F0F08">
        <w:rPr>
          <w:rFonts w:asciiTheme="minorHAnsi" w:hAnsiTheme="minorHAnsi" w:cstheme="minorHAnsi"/>
          <w:w w:val="105"/>
        </w:rPr>
        <w:t>is</w:t>
      </w:r>
      <w:r w:rsidRPr="009F0F08">
        <w:rPr>
          <w:rFonts w:asciiTheme="minorHAnsi" w:hAnsiTheme="minorHAnsi" w:cstheme="minorHAnsi"/>
          <w:spacing w:val="-20"/>
          <w:w w:val="105"/>
        </w:rPr>
        <w:t xml:space="preserve"> </w:t>
      </w:r>
      <w:r w:rsidRPr="009F0F08">
        <w:rPr>
          <w:rFonts w:asciiTheme="minorHAnsi" w:hAnsiTheme="minorHAnsi" w:cstheme="minorHAnsi"/>
          <w:w w:val="105"/>
        </w:rPr>
        <w:t>informed</w:t>
      </w:r>
      <w:r w:rsidRPr="009F0F08">
        <w:rPr>
          <w:rFonts w:asciiTheme="minorHAnsi" w:hAnsiTheme="minorHAnsi" w:cstheme="minorHAnsi"/>
          <w:spacing w:val="-20"/>
          <w:w w:val="105"/>
        </w:rPr>
        <w:t xml:space="preserve"> </w:t>
      </w:r>
      <w:r w:rsidRPr="009F0F08">
        <w:rPr>
          <w:rFonts w:asciiTheme="minorHAnsi" w:hAnsiTheme="minorHAnsi" w:cstheme="minorHAnsi"/>
          <w:w w:val="105"/>
        </w:rPr>
        <w:t>about</w:t>
      </w:r>
      <w:r w:rsidRPr="009F0F08">
        <w:rPr>
          <w:rFonts w:asciiTheme="minorHAnsi" w:hAnsiTheme="minorHAnsi" w:cstheme="minorHAnsi"/>
          <w:spacing w:val="-20"/>
          <w:w w:val="105"/>
        </w:rPr>
        <w:t xml:space="preserve"> </w:t>
      </w:r>
      <w:r w:rsidRPr="009F0F08">
        <w:rPr>
          <w:rFonts w:asciiTheme="minorHAnsi" w:hAnsiTheme="minorHAnsi" w:cstheme="minorHAnsi"/>
          <w:w w:val="105"/>
        </w:rPr>
        <w:t>District matters and is prepared with helpful packets prior to Board</w:t>
      </w:r>
      <w:r w:rsidR="00E656EE">
        <w:rPr>
          <w:rFonts w:asciiTheme="minorHAnsi" w:hAnsiTheme="minorHAnsi" w:cstheme="minorHAnsi"/>
          <w:w w:val="105"/>
        </w:rPr>
        <w:t xml:space="preserve"> </w:t>
      </w:r>
      <w:r w:rsidRPr="009F0F08">
        <w:rPr>
          <w:rFonts w:asciiTheme="minorHAnsi" w:hAnsiTheme="minorHAnsi" w:cstheme="minorHAnsi"/>
          <w:spacing w:val="-43"/>
          <w:w w:val="105"/>
        </w:rPr>
        <w:t xml:space="preserve"> </w:t>
      </w:r>
      <w:r w:rsidRPr="009F0F08">
        <w:rPr>
          <w:rFonts w:asciiTheme="minorHAnsi" w:hAnsiTheme="minorHAnsi" w:cstheme="minorHAnsi"/>
          <w:w w:val="105"/>
        </w:rPr>
        <w:t>meetings.</w:t>
      </w:r>
    </w:p>
    <w:p w14:paraId="33CB4374" w14:textId="77777777" w:rsidR="004B4768" w:rsidRPr="009F0F08" w:rsidRDefault="004B4768">
      <w:pPr>
        <w:spacing w:line="283" w:lineRule="auto"/>
        <w:rPr>
          <w:rFonts w:asciiTheme="minorHAnsi" w:hAnsiTheme="minorHAnsi" w:cstheme="minorHAnsi"/>
        </w:rPr>
        <w:sectPr w:rsidR="004B4768" w:rsidRPr="009F0F08" w:rsidSect="005F2C1D">
          <w:headerReference w:type="default" r:id="rId13"/>
          <w:pgSz w:w="12240" w:h="15840" w:code="1"/>
          <w:pgMar w:top="1440" w:right="317" w:bottom="720" w:left="461" w:header="720" w:footer="360" w:gutter="0"/>
          <w:cols w:space="720"/>
        </w:sectPr>
      </w:pPr>
    </w:p>
    <w:p w14:paraId="17E78678" w14:textId="77777777" w:rsidR="004B4768" w:rsidRPr="009F0F08" w:rsidRDefault="004B4768" w:rsidP="00E656EE">
      <w:pPr>
        <w:pStyle w:val="BodyText"/>
        <w:spacing w:before="10"/>
        <w:rPr>
          <w:rFonts w:asciiTheme="minorHAnsi" w:hAnsiTheme="minorHAnsi" w:cstheme="minorHAnsi"/>
          <w:sz w:val="9"/>
        </w:rPr>
      </w:pPr>
    </w:p>
    <w:p w14:paraId="503421F3" w14:textId="77777777" w:rsidR="00E656EE" w:rsidRDefault="00E656EE" w:rsidP="00E656EE">
      <w:pPr>
        <w:pStyle w:val="BodyText"/>
        <w:spacing w:before="103"/>
        <w:ind w:left="260" w:right="400"/>
        <w:jc w:val="both"/>
        <w:rPr>
          <w:rFonts w:asciiTheme="minorHAnsi" w:hAnsiTheme="minorHAnsi" w:cstheme="minorHAnsi"/>
          <w:w w:val="105"/>
        </w:rPr>
      </w:pPr>
    </w:p>
    <w:p w14:paraId="32802F35" w14:textId="070F1C85" w:rsidR="004B4768" w:rsidRPr="009F0F08" w:rsidRDefault="008F1DFC" w:rsidP="00E656EE">
      <w:pPr>
        <w:pStyle w:val="BodyText"/>
        <w:spacing w:before="103"/>
        <w:ind w:left="260" w:right="400"/>
        <w:jc w:val="both"/>
        <w:rPr>
          <w:rFonts w:asciiTheme="minorHAnsi" w:hAnsiTheme="minorHAnsi" w:cstheme="minorHAnsi"/>
        </w:rPr>
      </w:pPr>
      <w:r>
        <w:rPr>
          <w:rFonts w:asciiTheme="minorHAnsi" w:hAnsiTheme="minorHAnsi" w:cstheme="minorHAnsi"/>
        </w:rPr>
        <w:pict w14:anchorId="5436D7CB">
          <v:group id="_x0000_s1032" style="position:absolute;left:0;text-align:left;margin-left:35.25pt;margin-top:224.9pt;width:554.4pt;height:36.8pt;z-index:-15726080;mso-wrap-distance-left:0;mso-wrap-distance-right:0;mso-position-horizontal-relative:page" coordorigin="713,300" coordsize="11097,736">
            <v:rect id="_x0000_s1035" style="position:absolute;left:721;top:308;width:11081;height:720" fillcolor="#4f81bd [3204]" stroked="f"/>
            <v:shape id="_x0000_s1034" style="position:absolute;left:712;top:299;width:11097;height:736" coordorigin="713,300" coordsize="11097,736" o:spt="100" adj="0,,0" path="m11809,300l713,300r,735l11809,1035r,-7l728,1028r-7,-8l728,1020r,-705l721,315r7,-7l11809,308r,-8xm728,1020r-7,l728,1028r,-8xm11794,1020r-11066,l728,1028r11066,l11794,1020xm11794,308r,720l11802,1020r7,l11809,315r-7,l11794,308xm11809,1020r-7,l11794,1028r15,l11809,1020xm728,308r-7,7l728,315r,-7xm11794,308l728,308r,7l11794,315r,-7xm11809,308r-15,l11802,315r7,l11809,308xe" fillcolor="#4f81bd [3204]" stroked="f">
              <v:stroke joinstyle="round"/>
              <v:formulas/>
              <v:path arrowok="t" o:connecttype="segments"/>
            </v:shape>
            <v:shape id="_x0000_s1033" type="#_x0000_t202" style="position:absolute;left:721;top:308;width:11081;height:720" fillcolor="#4f81bd [3204]" stroked="f">
              <v:textbox inset="0,0,0,0">
                <w:txbxContent>
                  <w:p w14:paraId="0F87FF30" w14:textId="77777777" w:rsidR="004B4768" w:rsidRDefault="00D20F4A">
                    <w:pPr>
                      <w:spacing w:before="117"/>
                      <w:ind w:left="2870" w:right="2876"/>
                      <w:jc w:val="center"/>
                      <w:rPr>
                        <w:rFonts w:ascii="Calibri"/>
                        <w:b/>
                        <w:sz w:val="40"/>
                      </w:rPr>
                    </w:pPr>
                    <w:r>
                      <w:rPr>
                        <w:rFonts w:ascii="Calibri"/>
                        <w:b/>
                        <w:color w:val="FFFFFF"/>
                        <w:w w:val="110"/>
                        <w:sz w:val="40"/>
                      </w:rPr>
                      <w:t>MINIMUM REQUIREMENTS</w:t>
                    </w:r>
                  </w:p>
                </w:txbxContent>
              </v:textbox>
            </v:shape>
            <w10:wrap type="topAndBottom" anchorx="page"/>
          </v:group>
        </w:pict>
      </w:r>
      <w:r w:rsidR="00E656EE" w:rsidRPr="009F0F08">
        <w:rPr>
          <w:rFonts w:asciiTheme="minorHAnsi" w:hAnsiTheme="minorHAnsi" w:cstheme="minorHAnsi"/>
          <w:noProof/>
        </w:rPr>
        <w:drawing>
          <wp:anchor distT="0" distB="0" distL="45720" distR="45720" simplePos="0" relativeHeight="251660288" behindDoc="1" locked="0" layoutInCell="1" allowOverlap="1" wp14:anchorId="7AAB4FBD" wp14:editId="44EA316E">
            <wp:simplePos x="0" y="0"/>
            <wp:positionH relativeFrom="page">
              <wp:posOffset>403860</wp:posOffset>
            </wp:positionH>
            <wp:positionV relativeFrom="page">
              <wp:posOffset>1303020</wp:posOffset>
            </wp:positionV>
            <wp:extent cx="2377440" cy="1783080"/>
            <wp:effectExtent l="0" t="0" r="0" b="0"/>
            <wp:wrapTight wrapText="bothSides">
              <wp:wrapPolygon edited="0">
                <wp:start x="0" y="0"/>
                <wp:lineTo x="0" y="21462"/>
                <wp:lineTo x="21462" y="21462"/>
                <wp:lineTo x="21462"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377440" cy="1783080"/>
                    </a:xfrm>
                    <a:prstGeom prst="rect">
                      <a:avLst/>
                    </a:prstGeom>
                  </pic:spPr>
                </pic:pic>
              </a:graphicData>
            </a:graphic>
            <wp14:sizeRelH relativeFrom="margin">
              <wp14:pctWidth>0</wp14:pctWidth>
            </wp14:sizeRelH>
            <wp14:sizeRelV relativeFrom="margin">
              <wp14:pctHeight>0</wp14:pctHeight>
            </wp14:sizeRelV>
          </wp:anchor>
        </w:drawing>
      </w:r>
      <w:r w:rsidR="00D20F4A" w:rsidRPr="009F0F08">
        <w:rPr>
          <w:rFonts w:asciiTheme="minorHAnsi" w:hAnsiTheme="minorHAnsi" w:cstheme="minorHAnsi"/>
          <w:w w:val="105"/>
        </w:rPr>
        <w:t>The</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General</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Manager</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must</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be</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a</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visionary,</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with</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the</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ability</w:t>
      </w:r>
      <w:r w:rsidR="00D20F4A" w:rsidRPr="009F0F08">
        <w:rPr>
          <w:rFonts w:asciiTheme="minorHAnsi" w:hAnsiTheme="minorHAnsi" w:cstheme="minorHAnsi"/>
          <w:spacing w:val="1"/>
          <w:w w:val="105"/>
        </w:rPr>
        <w:t xml:space="preserve"> </w:t>
      </w:r>
      <w:r w:rsidR="00D20F4A" w:rsidRPr="009F0F08">
        <w:rPr>
          <w:rFonts w:asciiTheme="minorHAnsi" w:hAnsiTheme="minorHAnsi" w:cstheme="minorHAnsi"/>
          <w:w w:val="105"/>
        </w:rPr>
        <w:t>to</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facilitate</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development</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and</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implementation</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of</w:t>
      </w:r>
      <w:r w:rsidR="00D20F4A" w:rsidRPr="009F0F08">
        <w:rPr>
          <w:rFonts w:asciiTheme="minorHAnsi" w:hAnsiTheme="minorHAnsi" w:cstheme="minorHAnsi"/>
          <w:spacing w:val="-4"/>
          <w:w w:val="105"/>
        </w:rPr>
        <w:t xml:space="preserve"> </w:t>
      </w:r>
      <w:r w:rsidR="00D20F4A" w:rsidRPr="009F0F08">
        <w:rPr>
          <w:rFonts w:asciiTheme="minorHAnsi" w:hAnsiTheme="minorHAnsi" w:cstheme="minorHAnsi"/>
          <w:w w:val="105"/>
        </w:rPr>
        <w:t>strategic plans based on Board policy direction, and Master and Financial Plans.</w:t>
      </w:r>
      <w:r w:rsidR="00D20F4A" w:rsidRPr="009F0F08">
        <w:rPr>
          <w:rFonts w:asciiTheme="minorHAnsi" w:hAnsiTheme="minorHAnsi" w:cstheme="minorHAnsi"/>
          <w:spacing w:val="64"/>
          <w:w w:val="105"/>
        </w:rPr>
        <w:t xml:space="preserve"> </w:t>
      </w:r>
      <w:r w:rsidR="00D20F4A" w:rsidRPr="009F0F08">
        <w:rPr>
          <w:rFonts w:asciiTheme="minorHAnsi" w:hAnsiTheme="minorHAnsi" w:cstheme="minorHAnsi"/>
          <w:w w:val="105"/>
        </w:rPr>
        <w:t>The position requires superior communication skills with a customer service focus, the ability to build consensus around complex and divisive issues, and the ability to mediate and resolve controversial problems. The General Manager must have a solid understanding of business principles and management practices, and have experience implementing accepted  principles</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and</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practices</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of</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public</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budgeting</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and</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financial</w:t>
      </w:r>
      <w:r w:rsidR="00D20F4A" w:rsidRPr="009F0F08">
        <w:rPr>
          <w:rFonts w:asciiTheme="minorHAnsi" w:hAnsiTheme="minorHAnsi" w:cstheme="minorHAnsi"/>
          <w:spacing w:val="13"/>
          <w:w w:val="105"/>
        </w:rPr>
        <w:t xml:space="preserve"> </w:t>
      </w:r>
      <w:r w:rsidR="00D20F4A" w:rsidRPr="009F0F08">
        <w:rPr>
          <w:rFonts w:asciiTheme="minorHAnsi" w:hAnsiTheme="minorHAnsi" w:cstheme="minorHAnsi"/>
          <w:w w:val="105"/>
        </w:rPr>
        <w:t>reporting.</w:t>
      </w:r>
      <w:r w:rsidR="00D20F4A" w:rsidRPr="009F0F08">
        <w:rPr>
          <w:rFonts w:asciiTheme="minorHAnsi" w:hAnsiTheme="minorHAnsi" w:cstheme="minorHAnsi"/>
          <w:spacing w:val="10"/>
          <w:w w:val="105"/>
        </w:rPr>
        <w:t xml:space="preserve"> </w:t>
      </w:r>
      <w:r w:rsidR="00D20F4A" w:rsidRPr="009F0F08">
        <w:rPr>
          <w:rFonts w:asciiTheme="minorHAnsi" w:hAnsiTheme="minorHAnsi" w:cstheme="minorHAnsi"/>
          <w:w w:val="105"/>
        </w:rPr>
        <w:t>The</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position</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is</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required</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to</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build</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and</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maintain</w:t>
      </w:r>
      <w:r w:rsidR="00E656EE">
        <w:rPr>
          <w:rFonts w:asciiTheme="minorHAnsi" w:hAnsiTheme="minorHAnsi" w:cstheme="minorHAnsi"/>
          <w:w w:val="105"/>
        </w:rPr>
        <w:t xml:space="preserve"> </w:t>
      </w:r>
      <w:r w:rsidR="00D20F4A" w:rsidRPr="009F0F08">
        <w:rPr>
          <w:rFonts w:asciiTheme="minorHAnsi" w:hAnsiTheme="minorHAnsi" w:cstheme="minorHAnsi"/>
          <w:w w:val="105"/>
        </w:rPr>
        <w:t>strong,</w:t>
      </w:r>
      <w:r w:rsidR="00D20F4A" w:rsidRPr="009F0F08">
        <w:rPr>
          <w:rFonts w:asciiTheme="minorHAnsi" w:hAnsiTheme="minorHAnsi" w:cstheme="minorHAnsi"/>
          <w:spacing w:val="-18"/>
          <w:w w:val="105"/>
        </w:rPr>
        <w:t xml:space="preserve"> </w:t>
      </w:r>
      <w:r w:rsidR="00D20F4A" w:rsidRPr="009F0F08">
        <w:rPr>
          <w:rFonts w:asciiTheme="minorHAnsi" w:hAnsiTheme="minorHAnsi" w:cstheme="minorHAnsi"/>
          <w:w w:val="105"/>
        </w:rPr>
        <w:t>positive</w:t>
      </w:r>
      <w:r w:rsidR="00D20F4A" w:rsidRPr="009F0F08">
        <w:rPr>
          <w:rFonts w:asciiTheme="minorHAnsi" w:hAnsiTheme="minorHAnsi" w:cstheme="minorHAnsi"/>
          <w:spacing w:val="-17"/>
          <w:w w:val="105"/>
        </w:rPr>
        <w:t xml:space="preserve"> </w:t>
      </w:r>
      <w:r w:rsidR="00D20F4A" w:rsidRPr="009F0F08">
        <w:rPr>
          <w:rFonts w:asciiTheme="minorHAnsi" w:hAnsiTheme="minorHAnsi" w:cstheme="minorHAnsi"/>
          <w:w w:val="105"/>
        </w:rPr>
        <w:t>working</w:t>
      </w:r>
      <w:r w:rsidR="00D20F4A" w:rsidRPr="009F0F08">
        <w:rPr>
          <w:rFonts w:asciiTheme="minorHAnsi" w:hAnsiTheme="minorHAnsi" w:cstheme="minorHAnsi"/>
          <w:spacing w:val="-18"/>
          <w:w w:val="105"/>
        </w:rPr>
        <w:t xml:space="preserve"> </w:t>
      </w:r>
      <w:r w:rsidR="00D20F4A" w:rsidRPr="009F0F08">
        <w:rPr>
          <w:rFonts w:asciiTheme="minorHAnsi" w:hAnsiTheme="minorHAnsi" w:cstheme="minorHAnsi"/>
          <w:w w:val="105"/>
        </w:rPr>
        <w:t>relationships</w:t>
      </w:r>
      <w:r w:rsidR="00D20F4A" w:rsidRPr="009F0F08">
        <w:rPr>
          <w:rFonts w:asciiTheme="minorHAnsi" w:hAnsiTheme="minorHAnsi" w:cstheme="minorHAnsi"/>
          <w:spacing w:val="-16"/>
          <w:w w:val="105"/>
        </w:rPr>
        <w:t xml:space="preserve"> </w:t>
      </w:r>
      <w:r w:rsidR="00D20F4A" w:rsidRPr="009F0F08">
        <w:rPr>
          <w:rFonts w:asciiTheme="minorHAnsi" w:hAnsiTheme="minorHAnsi" w:cstheme="minorHAnsi"/>
          <w:w w:val="105"/>
        </w:rPr>
        <w:t>with</w:t>
      </w:r>
      <w:r w:rsidR="00D20F4A" w:rsidRPr="009F0F08">
        <w:rPr>
          <w:rFonts w:asciiTheme="minorHAnsi" w:hAnsiTheme="minorHAnsi" w:cstheme="minorHAnsi"/>
          <w:spacing w:val="-15"/>
          <w:w w:val="105"/>
        </w:rPr>
        <w:t xml:space="preserve"> </w:t>
      </w:r>
      <w:r w:rsidR="00D20F4A" w:rsidRPr="009F0F08">
        <w:rPr>
          <w:rFonts w:asciiTheme="minorHAnsi" w:hAnsiTheme="minorHAnsi" w:cstheme="minorHAnsi"/>
          <w:w w:val="105"/>
        </w:rPr>
        <w:t>the</w:t>
      </w:r>
      <w:r w:rsidR="00D20F4A" w:rsidRPr="009F0F08">
        <w:rPr>
          <w:rFonts w:asciiTheme="minorHAnsi" w:hAnsiTheme="minorHAnsi" w:cstheme="minorHAnsi"/>
          <w:spacing w:val="-17"/>
          <w:w w:val="105"/>
        </w:rPr>
        <w:t xml:space="preserve"> </w:t>
      </w:r>
      <w:r w:rsidR="00D20F4A" w:rsidRPr="009F0F08">
        <w:rPr>
          <w:rFonts w:asciiTheme="minorHAnsi" w:hAnsiTheme="minorHAnsi" w:cstheme="minorHAnsi"/>
          <w:w w:val="105"/>
        </w:rPr>
        <w:t>Board</w:t>
      </w:r>
      <w:r w:rsidR="00D20F4A" w:rsidRPr="009F0F08">
        <w:rPr>
          <w:rFonts w:asciiTheme="minorHAnsi" w:hAnsiTheme="minorHAnsi" w:cstheme="minorHAnsi"/>
          <w:spacing w:val="-17"/>
          <w:w w:val="105"/>
        </w:rPr>
        <w:t xml:space="preserve"> </w:t>
      </w:r>
      <w:r w:rsidR="00D20F4A" w:rsidRPr="009F0F08">
        <w:rPr>
          <w:rFonts w:asciiTheme="minorHAnsi" w:hAnsiTheme="minorHAnsi" w:cstheme="minorHAnsi"/>
          <w:w w:val="105"/>
        </w:rPr>
        <w:t>of</w:t>
      </w:r>
      <w:r w:rsidR="00D20F4A" w:rsidRPr="009F0F08">
        <w:rPr>
          <w:rFonts w:asciiTheme="minorHAnsi" w:hAnsiTheme="minorHAnsi" w:cstheme="minorHAnsi"/>
          <w:spacing w:val="-18"/>
          <w:w w:val="105"/>
        </w:rPr>
        <w:t xml:space="preserve"> </w:t>
      </w:r>
      <w:r w:rsidR="00D20F4A" w:rsidRPr="009F0F08">
        <w:rPr>
          <w:rFonts w:asciiTheme="minorHAnsi" w:hAnsiTheme="minorHAnsi" w:cstheme="minorHAnsi"/>
          <w:w w:val="105"/>
        </w:rPr>
        <w:t>Directors,</w:t>
      </w:r>
      <w:r w:rsidR="00D20F4A" w:rsidRPr="009F0F08">
        <w:rPr>
          <w:rFonts w:asciiTheme="minorHAnsi" w:hAnsiTheme="minorHAnsi" w:cstheme="minorHAnsi"/>
          <w:spacing w:val="-17"/>
          <w:w w:val="105"/>
        </w:rPr>
        <w:t xml:space="preserve"> </w:t>
      </w:r>
      <w:r w:rsidR="00D20F4A" w:rsidRPr="009F0F08">
        <w:rPr>
          <w:rFonts w:asciiTheme="minorHAnsi" w:hAnsiTheme="minorHAnsi" w:cstheme="minorHAnsi"/>
          <w:w w:val="105"/>
        </w:rPr>
        <w:t>District staff, the general public, and other agency representatives. The General Manager must be a good listener with demonstrated success working collaboratively to effectively implement Board goals and policies, and to effectively monitor achievement of those goals. The General Manager</w:t>
      </w:r>
      <w:r w:rsidR="00D20F4A" w:rsidRPr="009F0F08">
        <w:rPr>
          <w:rFonts w:asciiTheme="minorHAnsi" w:hAnsiTheme="minorHAnsi" w:cstheme="minorHAnsi"/>
          <w:spacing w:val="64"/>
          <w:w w:val="105"/>
        </w:rPr>
        <w:t xml:space="preserve"> </w:t>
      </w:r>
      <w:r w:rsidR="00D20F4A" w:rsidRPr="009F0F08">
        <w:rPr>
          <w:rFonts w:asciiTheme="minorHAnsi" w:hAnsiTheme="minorHAnsi" w:cstheme="minorHAnsi"/>
          <w:w w:val="105"/>
        </w:rPr>
        <w:t>must have demonstrated ability to maintain, develop and nurture</w:t>
      </w:r>
      <w:r w:rsidR="00D20F4A" w:rsidRPr="009F0F08">
        <w:rPr>
          <w:rFonts w:asciiTheme="minorHAnsi" w:hAnsiTheme="minorHAnsi" w:cstheme="minorHAnsi"/>
          <w:spacing w:val="64"/>
          <w:w w:val="105"/>
        </w:rPr>
        <w:t xml:space="preserve"> </w:t>
      </w:r>
      <w:r w:rsidR="00D20F4A" w:rsidRPr="009F0F08">
        <w:rPr>
          <w:rFonts w:asciiTheme="minorHAnsi" w:hAnsiTheme="minorHAnsi" w:cstheme="minorHAnsi"/>
          <w:w w:val="105"/>
        </w:rPr>
        <w:t>cooperative working relationships with various government entities, and be</w:t>
      </w:r>
      <w:r w:rsidR="00D20F4A" w:rsidRPr="009F0F08">
        <w:rPr>
          <w:rFonts w:asciiTheme="minorHAnsi" w:hAnsiTheme="minorHAnsi" w:cstheme="minorHAnsi"/>
          <w:spacing w:val="-8"/>
          <w:w w:val="105"/>
        </w:rPr>
        <w:t xml:space="preserve"> </w:t>
      </w:r>
      <w:r w:rsidR="00D20F4A" w:rsidRPr="009F0F08">
        <w:rPr>
          <w:rFonts w:asciiTheme="minorHAnsi" w:hAnsiTheme="minorHAnsi" w:cstheme="minorHAnsi"/>
          <w:w w:val="105"/>
        </w:rPr>
        <w:t>visible</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within</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the</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District,</w:t>
      </w:r>
      <w:r w:rsidR="00D20F4A" w:rsidRPr="009F0F08">
        <w:rPr>
          <w:rFonts w:asciiTheme="minorHAnsi" w:hAnsiTheme="minorHAnsi" w:cstheme="minorHAnsi"/>
          <w:spacing w:val="-8"/>
          <w:w w:val="105"/>
        </w:rPr>
        <w:t xml:space="preserve"> </w:t>
      </w:r>
      <w:r w:rsidR="00D20F4A" w:rsidRPr="009F0F08">
        <w:rPr>
          <w:rFonts w:asciiTheme="minorHAnsi" w:hAnsiTheme="minorHAnsi" w:cstheme="minorHAnsi"/>
          <w:w w:val="105"/>
        </w:rPr>
        <w:t>with</w:t>
      </w:r>
      <w:r w:rsidR="00D20F4A" w:rsidRPr="009F0F08">
        <w:rPr>
          <w:rFonts w:asciiTheme="minorHAnsi" w:hAnsiTheme="minorHAnsi" w:cstheme="minorHAnsi"/>
          <w:spacing w:val="-6"/>
          <w:w w:val="105"/>
        </w:rPr>
        <w:t xml:space="preserve"> </w:t>
      </w:r>
      <w:r w:rsidR="00D20F4A" w:rsidRPr="009F0F08">
        <w:rPr>
          <w:rFonts w:asciiTheme="minorHAnsi" w:hAnsiTheme="minorHAnsi" w:cstheme="minorHAnsi"/>
          <w:w w:val="105"/>
        </w:rPr>
        <w:t>statewide</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organizations,</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and</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with</w:t>
      </w:r>
      <w:r w:rsidR="00D20F4A" w:rsidRPr="009F0F08">
        <w:rPr>
          <w:rFonts w:asciiTheme="minorHAnsi" w:hAnsiTheme="minorHAnsi" w:cstheme="minorHAnsi"/>
          <w:spacing w:val="-7"/>
          <w:w w:val="105"/>
        </w:rPr>
        <w:t xml:space="preserve"> </w:t>
      </w:r>
      <w:r w:rsidR="00D20F4A" w:rsidRPr="009F0F08">
        <w:rPr>
          <w:rFonts w:asciiTheme="minorHAnsi" w:hAnsiTheme="minorHAnsi" w:cstheme="minorHAnsi"/>
          <w:w w:val="105"/>
        </w:rPr>
        <w:t>other associations/key</w:t>
      </w:r>
      <w:r w:rsidR="00D20F4A" w:rsidRPr="009F0F08">
        <w:rPr>
          <w:rFonts w:asciiTheme="minorHAnsi" w:hAnsiTheme="minorHAnsi" w:cstheme="minorHAnsi"/>
          <w:spacing w:val="-5"/>
          <w:w w:val="105"/>
        </w:rPr>
        <w:t xml:space="preserve"> </w:t>
      </w:r>
      <w:r w:rsidR="00D20F4A" w:rsidRPr="009F0F08">
        <w:rPr>
          <w:rFonts w:asciiTheme="minorHAnsi" w:hAnsiTheme="minorHAnsi" w:cstheme="minorHAnsi"/>
          <w:w w:val="105"/>
        </w:rPr>
        <w:t>partners.</w:t>
      </w:r>
    </w:p>
    <w:p w14:paraId="7593B5FF" w14:textId="788E52E5" w:rsidR="004B4768" w:rsidRPr="009F0F08" w:rsidRDefault="00D20F4A" w:rsidP="00E656EE">
      <w:pPr>
        <w:pStyle w:val="BodyText"/>
        <w:spacing w:before="5"/>
        <w:ind w:left="270"/>
        <w:rPr>
          <w:rFonts w:asciiTheme="minorHAnsi" w:hAnsiTheme="minorHAnsi" w:cstheme="minorHAnsi"/>
        </w:rPr>
      </w:pPr>
      <w:r w:rsidRPr="009F0F08">
        <w:rPr>
          <w:rFonts w:asciiTheme="minorHAnsi" w:hAnsiTheme="minorHAnsi" w:cstheme="minorHAnsi"/>
          <w:w w:val="110"/>
        </w:rPr>
        <w:t>A typical way to obtain the knowledge, skills and abilities would be:</w:t>
      </w:r>
    </w:p>
    <w:p w14:paraId="3EB9F8F7" w14:textId="77777777" w:rsidR="004B4768" w:rsidRPr="009F0F08" w:rsidRDefault="00D20F4A" w:rsidP="00E656EE">
      <w:pPr>
        <w:pStyle w:val="ListParagraph"/>
        <w:numPr>
          <w:ilvl w:val="1"/>
          <w:numId w:val="1"/>
        </w:numPr>
        <w:tabs>
          <w:tab w:val="left" w:pos="620"/>
        </w:tabs>
        <w:spacing w:before="44"/>
        <w:ind w:hanging="271"/>
        <w:rPr>
          <w:rFonts w:asciiTheme="minorHAnsi" w:hAnsiTheme="minorHAnsi" w:cstheme="minorHAnsi"/>
        </w:rPr>
      </w:pPr>
      <w:r w:rsidRPr="009F0F08">
        <w:rPr>
          <w:rFonts w:asciiTheme="minorHAnsi" w:hAnsiTheme="minorHAnsi" w:cstheme="minorHAnsi"/>
          <w:w w:val="105"/>
        </w:rPr>
        <w:t>A</w:t>
      </w:r>
      <w:r w:rsidRPr="009F0F08">
        <w:rPr>
          <w:rFonts w:asciiTheme="minorHAnsi" w:hAnsiTheme="minorHAnsi" w:cstheme="minorHAnsi"/>
          <w:spacing w:val="18"/>
          <w:w w:val="105"/>
        </w:rPr>
        <w:t xml:space="preserve"> </w:t>
      </w:r>
      <w:r w:rsidRPr="009F0F08">
        <w:rPr>
          <w:rFonts w:asciiTheme="minorHAnsi" w:hAnsiTheme="minorHAnsi" w:cstheme="minorHAnsi"/>
          <w:w w:val="105"/>
        </w:rPr>
        <w:t>Bachelor’s</w:t>
      </w:r>
      <w:r w:rsidRPr="009F0F08">
        <w:rPr>
          <w:rFonts w:asciiTheme="minorHAnsi" w:hAnsiTheme="minorHAnsi" w:cstheme="minorHAnsi"/>
          <w:spacing w:val="19"/>
          <w:w w:val="105"/>
        </w:rPr>
        <w:t xml:space="preserve"> </w:t>
      </w:r>
      <w:r w:rsidRPr="009F0F08">
        <w:rPr>
          <w:rFonts w:asciiTheme="minorHAnsi" w:hAnsiTheme="minorHAnsi" w:cstheme="minorHAnsi"/>
          <w:w w:val="105"/>
        </w:rPr>
        <w:t>Degree</w:t>
      </w:r>
      <w:r w:rsidRPr="009F0F08">
        <w:rPr>
          <w:rFonts w:asciiTheme="minorHAnsi" w:hAnsiTheme="minorHAnsi" w:cstheme="minorHAnsi"/>
          <w:spacing w:val="18"/>
          <w:w w:val="105"/>
        </w:rPr>
        <w:t xml:space="preserve"> </w:t>
      </w:r>
      <w:r w:rsidRPr="009F0F08">
        <w:rPr>
          <w:rFonts w:asciiTheme="minorHAnsi" w:hAnsiTheme="minorHAnsi" w:cstheme="minorHAnsi"/>
          <w:w w:val="105"/>
        </w:rPr>
        <w:t>in</w:t>
      </w:r>
      <w:r w:rsidRPr="009F0F08">
        <w:rPr>
          <w:rFonts w:asciiTheme="minorHAnsi" w:hAnsiTheme="minorHAnsi" w:cstheme="minorHAnsi"/>
          <w:spacing w:val="19"/>
          <w:w w:val="105"/>
        </w:rPr>
        <w:t xml:space="preserve"> </w:t>
      </w:r>
      <w:r w:rsidRPr="009F0F08">
        <w:rPr>
          <w:rFonts w:asciiTheme="minorHAnsi" w:hAnsiTheme="minorHAnsi" w:cstheme="minorHAnsi"/>
          <w:w w:val="105"/>
        </w:rPr>
        <w:t>public</w:t>
      </w:r>
      <w:r w:rsidRPr="009F0F08">
        <w:rPr>
          <w:rFonts w:asciiTheme="minorHAnsi" w:hAnsiTheme="minorHAnsi" w:cstheme="minorHAnsi"/>
          <w:spacing w:val="18"/>
          <w:w w:val="105"/>
        </w:rPr>
        <w:t xml:space="preserve"> </w:t>
      </w:r>
      <w:r w:rsidRPr="009F0F08">
        <w:rPr>
          <w:rFonts w:asciiTheme="minorHAnsi" w:hAnsiTheme="minorHAnsi" w:cstheme="minorHAnsi"/>
          <w:w w:val="105"/>
        </w:rPr>
        <w:t>administration,</w:t>
      </w:r>
      <w:r w:rsidRPr="009F0F08">
        <w:rPr>
          <w:rFonts w:asciiTheme="minorHAnsi" w:hAnsiTheme="minorHAnsi" w:cstheme="minorHAnsi"/>
          <w:spacing w:val="19"/>
          <w:w w:val="105"/>
        </w:rPr>
        <w:t xml:space="preserve"> </w:t>
      </w:r>
      <w:r w:rsidRPr="009F0F08">
        <w:rPr>
          <w:rFonts w:asciiTheme="minorHAnsi" w:hAnsiTheme="minorHAnsi" w:cstheme="minorHAnsi"/>
          <w:w w:val="105"/>
        </w:rPr>
        <w:t>business</w:t>
      </w:r>
      <w:r w:rsidRPr="009F0F08">
        <w:rPr>
          <w:rFonts w:asciiTheme="minorHAnsi" w:hAnsiTheme="minorHAnsi" w:cstheme="minorHAnsi"/>
          <w:spacing w:val="18"/>
          <w:w w:val="105"/>
        </w:rPr>
        <w:t xml:space="preserve"> </w:t>
      </w:r>
      <w:r w:rsidRPr="009F0F08">
        <w:rPr>
          <w:rFonts w:asciiTheme="minorHAnsi" w:hAnsiTheme="minorHAnsi" w:cstheme="minorHAnsi"/>
          <w:w w:val="105"/>
        </w:rPr>
        <w:t>administration,</w:t>
      </w:r>
      <w:r w:rsidRPr="009F0F08">
        <w:rPr>
          <w:rFonts w:asciiTheme="minorHAnsi" w:hAnsiTheme="minorHAnsi" w:cstheme="minorHAnsi"/>
          <w:spacing w:val="19"/>
          <w:w w:val="105"/>
        </w:rPr>
        <w:t xml:space="preserve"> </w:t>
      </w:r>
      <w:r w:rsidRPr="009F0F08">
        <w:rPr>
          <w:rFonts w:asciiTheme="minorHAnsi" w:hAnsiTheme="minorHAnsi" w:cstheme="minorHAnsi"/>
          <w:w w:val="105"/>
        </w:rPr>
        <w:t>engineering,</w:t>
      </w:r>
      <w:r w:rsidRPr="009F0F08">
        <w:rPr>
          <w:rFonts w:asciiTheme="minorHAnsi" w:hAnsiTheme="minorHAnsi" w:cstheme="minorHAnsi"/>
          <w:spacing w:val="19"/>
          <w:w w:val="105"/>
        </w:rPr>
        <w:t xml:space="preserve"> </w:t>
      </w:r>
      <w:r w:rsidRPr="009F0F08">
        <w:rPr>
          <w:rFonts w:asciiTheme="minorHAnsi" w:hAnsiTheme="minorHAnsi" w:cstheme="minorHAnsi"/>
          <w:w w:val="105"/>
        </w:rPr>
        <w:t>or</w:t>
      </w:r>
      <w:r w:rsidRPr="009F0F08">
        <w:rPr>
          <w:rFonts w:asciiTheme="minorHAnsi" w:hAnsiTheme="minorHAnsi" w:cstheme="minorHAnsi"/>
          <w:spacing w:val="18"/>
          <w:w w:val="105"/>
        </w:rPr>
        <w:t xml:space="preserve"> </w:t>
      </w:r>
      <w:r w:rsidRPr="009F0F08">
        <w:rPr>
          <w:rFonts w:asciiTheme="minorHAnsi" w:hAnsiTheme="minorHAnsi" w:cstheme="minorHAnsi"/>
          <w:w w:val="105"/>
        </w:rPr>
        <w:t>related</w:t>
      </w:r>
      <w:r w:rsidRPr="009F0F08">
        <w:rPr>
          <w:rFonts w:asciiTheme="minorHAnsi" w:hAnsiTheme="minorHAnsi" w:cstheme="minorHAnsi"/>
          <w:spacing w:val="19"/>
          <w:w w:val="105"/>
        </w:rPr>
        <w:t xml:space="preserve"> </w:t>
      </w:r>
      <w:r w:rsidRPr="009F0F08">
        <w:rPr>
          <w:rFonts w:asciiTheme="minorHAnsi" w:hAnsiTheme="minorHAnsi" w:cstheme="minorHAnsi"/>
          <w:w w:val="105"/>
        </w:rPr>
        <w:t>field;</w:t>
      </w:r>
      <w:r w:rsidRPr="009F0F08">
        <w:rPr>
          <w:rFonts w:asciiTheme="minorHAnsi" w:hAnsiTheme="minorHAnsi" w:cstheme="minorHAnsi"/>
          <w:spacing w:val="22"/>
          <w:w w:val="105"/>
        </w:rPr>
        <w:t xml:space="preserve"> </w:t>
      </w:r>
      <w:r w:rsidRPr="00814186">
        <w:rPr>
          <w:rFonts w:asciiTheme="minorHAnsi" w:hAnsiTheme="minorHAnsi" w:cstheme="minorHAnsi"/>
          <w:b/>
          <w:bCs/>
          <w:i/>
          <w:w w:val="105"/>
          <w:u w:val="single"/>
        </w:rPr>
        <w:t>AND</w:t>
      </w:r>
      <w:r w:rsidRPr="009F0F08">
        <w:rPr>
          <w:rFonts w:asciiTheme="minorHAnsi" w:hAnsiTheme="minorHAnsi" w:cstheme="minorHAnsi"/>
          <w:i/>
          <w:spacing w:val="31"/>
          <w:w w:val="105"/>
        </w:rPr>
        <w:t xml:space="preserve"> </w:t>
      </w:r>
      <w:r w:rsidRPr="009F0F08">
        <w:rPr>
          <w:rFonts w:asciiTheme="minorHAnsi" w:hAnsiTheme="minorHAnsi" w:cstheme="minorHAnsi"/>
          <w:w w:val="105"/>
        </w:rPr>
        <w:t>five</w:t>
      </w:r>
    </w:p>
    <w:p w14:paraId="7F90E2FC" w14:textId="77777777" w:rsidR="004B4768" w:rsidRPr="009F0F08" w:rsidRDefault="00D20F4A" w:rsidP="00E656EE">
      <w:pPr>
        <w:pStyle w:val="BodyText"/>
        <w:spacing w:before="40"/>
        <w:ind w:left="619"/>
        <w:rPr>
          <w:rFonts w:asciiTheme="minorHAnsi" w:hAnsiTheme="minorHAnsi" w:cstheme="minorHAnsi"/>
        </w:rPr>
      </w:pPr>
      <w:r w:rsidRPr="009F0F08">
        <w:rPr>
          <w:rFonts w:asciiTheme="minorHAnsi" w:hAnsiTheme="minorHAnsi" w:cstheme="minorHAnsi"/>
          <w:w w:val="105"/>
        </w:rPr>
        <w:t>(5) years’ senior management experience.</w:t>
      </w:r>
    </w:p>
    <w:p w14:paraId="7460D3C8" w14:textId="77777777" w:rsidR="004B4768" w:rsidRPr="009F0F08" w:rsidRDefault="00D20F4A" w:rsidP="00E656EE">
      <w:pPr>
        <w:pStyle w:val="ListParagraph"/>
        <w:numPr>
          <w:ilvl w:val="1"/>
          <w:numId w:val="1"/>
        </w:numPr>
        <w:tabs>
          <w:tab w:val="left" w:pos="620"/>
        </w:tabs>
        <w:spacing w:before="44"/>
        <w:ind w:left="619" w:right="404"/>
        <w:rPr>
          <w:rFonts w:asciiTheme="minorHAnsi" w:hAnsiTheme="minorHAnsi" w:cstheme="minorHAnsi"/>
        </w:rPr>
      </w:pPr>
      <w:r w:rsidRPr="009F0F08">
        <w:rPr>
          <w:rFonts w:asciiTheme="minorHAnsi" w:hAnsiTheme="minorHAnsi" w:cstheme="minorHAnsi"/>
          <w:i/>
          <w:w w:val="105"/>
        </w:rPr>
        <w:t>OR</w:t>
      </w:r>
      <w:r w:rsidRPr="009F0F08">
        <w:rPr>
          <w:rFonts w:asciiTheme="minorHAnsi" w:hAnsiTheme="minorHAnsi" w:cstheme="minorHAnsi"/>
          <w:w w:val="105"/>
        </w:rPr>
        <w:t>, any equivalent combination of education, training, and/or experience that would likely provide the knowledge, skills, and abilities to successfully perform the essential functions of the</w:t>
      </w:r>
      <w:r w:rsidRPr="009F0F08">
        <w:rPr>
          <w:rFonts w:asciiTheme="minorHAnsi" w:hAnsiTheme="minorHAnsi" w:cstheme="minorHAnsi"/>
          <w:spacing w:val="-10"/>
          <w:w w:val="105"/>
        </w:rPr>
        <w:t xml:space="preserve"> </w:t>
      </w:r>
      <w:r w:rsidRPr="009F0F08">
        <w:rPr>
          <w:rFonts w:asciiTheme="minorHAnsi" w:hAnsiTheme="minorHAnsi" w:cstheme="minorHAnsi"/>
          <w:w w:val="105"/>
        </w:rPr>
        <w:t>position.</w:t>
      </w:r>
    </w:p>
    <w:p w14:paraId="41A991C6" w14:textId="77777777" w:rsidR="004B4768" w:rsidRPr="009E13F1" w:rsidRDefault="004B4768" w:rsidP="00E656EE">
      <w:pPr>
        <w:pStyle w:val="BodyText"/>
        <w:spacing w:before="8"/>
        <w:rPr>
          <w:rFonts w:asciiTheme="minorHAnsi" w:hAnsiTheme="minorHAnsi" w:cstheme="minorHAnsi"/>
        </w:rPr>
      </w:pPr>
    </w:p>
    <w:p w14:paraId="214A24FC" w14:textId="77777777" w:rsidR="004B4768" w:rsidRPr="009F0F08" w:rsidRDefault="00D20F4A" w:rsidP="00E656EE">
      <w:pPr>
        <w:pStyle w:val="ListParagraph"/>
        <w:numPr>
          <w:ilvl w:val="1"/>
          <w:numId w:val="1"/>
        </w:numPr>
        <w:tabs>
          <w:tab w:val="left" w:pos="620"/>
        </w:tabs>
        <w:ind w:hanging="271"/>
        <w:rPr>
          <w:rFonts w:asciiTheme="minorHAnsi" w:hAnsiTheme="minorHAnsi" w:cstheme="minorHAnsi"/>
        </w:rPr>
      </w:pPr>
      <w:r w:rsidRPr="009F0F08">
        <w:rPr>
          <w:rFonts w:asciiTheme="minorHAnsi" w:hAnsiTheme="minorHAnsi" w:cstheme="minorHAnsi"/>
          <w:w w:val="105"/>
        </w:rPr>
        <w:t>A</w:t>
      </w:r>
      <w:r w:rsidRPr="009F0F08">
        <w:rPr>
          <w:rFonts w:asciiTheme="minorHAnsi" w:hAnsiTheme="minorHAnsi" w:cstheme="minorHAnsi"/>
          <w:spacing w:val="-5"/>
          <w:w w:val="105"/>
        </w:rPr>
        <w:t xml:space="preserve"> </w:t>
      </w:r>
      <w:r w:rsidRPr="009F0F08">
        <w:rPr>
          <w:rFonts w:asciiTheme="minorHAnsi" w:hAnsiTheme="minorHAnsi" w:cstheme="minorHAnsi"/>
          <w:w w:val="105"/>
        </w:rPr>
        <w:t>Master’s</w:t>
      </w:r>
      <w:r w:rsidRPr="009F0F08">
        <w:rPr>
          <w:rFonts w:asciiTheme="minorHAnsi" w:hAnsiTheme="minorHAnsi" w:cstheme="minorHAnsi"/>
          <w:spacing w:val="-5"/>
          <w:w w:val="105"/>
        </w:rPr>
        <w:t xml:space="preserve"> </w:t>
      </w:r>
      <w:r w:rsidRPr="009F0F08">
        <w:rPr>
          <w:rFonts w:asciiTheme="minorHAnsi" w:hAnsiTheme="minorHAnsi" w:cstheme="minorHAnsi"/>
          <w:w w:val="105"/>
        </w:rPr>
        <w:t>Degree</w:t>
      </w:r>
      <w:r w:rsidRPr="009F0F08">
        <w:rPr>
          <w:rFonts w:asciiTheme="minorHAnsi" w:hAnsiTheme="minorHAnsi" w:cstheme="minorHAnsi"/>
          <w:spacing w:val="-5"/>
          <w:w w:val="105"/>
        </w:rPr>
        <w:t xml:space="preserve"> </w:t>
      </w:r>
      <w:r w:rsidRPr="009F0F08">
        <w:rPr>
          <w:rFonts w:asciiTheme="minorHAnsi" w:hAnsiTheme="minorHAnsi" w:cstheme="minorHAnsi"/>
          <w:w w:val="105"/>
        </w:rPr>
        <w:t>and</w:t>
      </w:r>
      <w:r w:rsidRPr="009F0F08">
        <w:rPr>
          <w:rFonts w:asciiTheme="minorHAnsi" w:hAnsiTheme="minorHAnsi" w:cstheme="minorHAnsi"/>
          <w:spacing w:val="-5"/>
          <w:w w:val="105"/>
        </w:rPr>
        <w:t xml:space="preserve"> </w:t>
      </w:r>
      <w:r w:rsidRPr="009F0F08">
        <w:rPr>
          <w:rFonts w:asciiTheme="minorHAnsi" w:hAnsiTheme="minorHAnsi" w:cstheme="minorHAnsi"/>
          <w:w w:val="105"/>
        </w:rPr>
        <w:t>experience</w:t>
      </w:r>
      <w:r w:rsidRPr="009F0F08">
        <w:rPr>
          <w:rFonts w:asciiTheme="minorHAnsi" w:hAnsiTheme="minorHAnsi" w:cstheme="minorHAnsi"/>
          <w:spacing w:val="-5"/>
          <w:w w:val="105"/>
        </w:rPr>
        <w:t xml:space="preserve"> </w:t>
      </w:r>
      <w:r w:rsidRPr="009F0F08">
        <w:rPr>
          <w:rFonts w:asciiTheme="minorHAnsi" w:hAnsiTheme="minorHAnsi" w:cstheme="minorHAnsi"/>
          <w:w w:val="105"/>
        </w:rPr>
        <w:t>at</w:t>
      </w:r>
      <w:r w:rsidRPr="009F0F08">
        <w:rPr>
          <w:rFonts w:asciiTheme="minorHAnsi" w:hAnsiTheme="minorHAnsi" w:cstheme="minorHAnsi"/>
          <w:spacing w:val="-6"/>
          <w:w w:val="105"/>
        </w:rPr>
        <w:t xml:space="preserve"> </w:t>
      </w:r>
      <w:r w:rsidRPr="009F0F08">
        <w:rPr>
          <w:rFonts w:asciiTheme="minorHAnsi" w:hAnsiTheme="minorHAnsi" w:cstheme="minorHAnsi"/>
          <w:w w:val="105"/>
        </w:rPr>
        <w:t>a</w:t>
      </w:r>
      <w:r w:rsidRPr="009F0F08">
        <w:rPr>
          <w:rFonts w:asciiTheme="minorHAnsi" w:hAnsiTheme="minorHAnsi" w:cstheme="minorHAnsi"/>
          <w:spacing w:val="-6"/>
          <w:w w:val="105"/>
        </w:rPr>
        <w:t xml:space="preserve"> </w:t>
      </w:r>
      <w:r w:rsidRPr="009F0F08">
        <w:rPr>
          <w:rFonts w:asciiTheme="minorHAnsi" w:hAnsiTheme="minorHAnsi" w:cstheme="minorHAnsi"/>
          <w:w w:val="105"/>
        </w:rPr>
        <w:t>water</w:t>
      </w:r>
      <w:r w:rsidRPr="009F0F08">
        <w:rPr>
          <w:rFonts w:asciiTheme="minorHAnsi" w:hAnsiTheme="minorHAnsi" w:cstheme="minorHAnsi"/>
          <w:spacing w:val="-5"/>
          <w:w w:val="105"/>
        </w:rPr>
        <w:t xml:space="preserve"> </w:t>
      </w:r>
      <w:r w:rsidRPr="009F0F08">
        <w:rPr>
          <w:rFonts w:asciiTheme="minorHAnsi" w:hAnsiTheme="minorHAnsi" w:cstheme="minorHAnsi"/>
          <w:w w:val="105"/>
        </w:rPr>
        <w:t>or</w:t>
      </w:r>
      <w:r w:rsidRPr="009F0F08">
        <w:rPr>
          <w:rFonts w:asciiTheme="minorHAnsi" w:hAnsiTheme="minorHAnsi" w:cstheme="minorHAnsi"/>
          <w:spacing w:val="-5"/>
          <w:w w:val="105"/>
        </w:rPr>
        <w:t xml:space="preserve"> </w:t>
      </w:r>
      <w:r w:rsidRPr="009F0F08">
        <w:rPr>
          <w:rFonts w:asciiTheme="minorHAnsi" w:hAnsiTheme="minorHAnsi" w:cstheme="minorHAnsi"/>
          <w:w w:val="105"/>
        </w:rPr>
        <w:t>public</w:t>
      </w:r>
      <w:r w:rsidRPr="009F0F08">
        <w:rPr>
          <w:rFonts w:asciiTheme="minorHAnsi" w:hAnsiTheme="minorHAnsi" w:cstheme="minorHAnsi"/>
          <w:spacing w:val="-5"/>
          <w:w w:val="105"/>
        </w:rPr>
        <w:t xml:space="preserve"> </w:t>
      </w:r>
      <w:r w:rsidRPr="009F0F08">
        <w:rPr>
          <w:rFonts w:asciiTheme="minorHAnsi" w:hAnsiTheme="minorHAnsi" w:cstheme="minorHAnsi"/>
          <w:w w:val="105"/>
        </w:rPr>
        <w:t>works</w:t>
      </w:r>
      <w:r w:rsidRPr="009F0F08">
        <w:rPr>
          <w:rFonts w:asciiTheme="minorHAnsi" w:hAnsiTheme="minorHAnsi" w:cstheme="minorHAnsi"/>
          <w:spacing w:val="-6"/>
          <w:w w:val="105"/>
        </w:rPr>
        <w:t xml:space="preserve"> </w:t>
      </w:r>
      <w:r w:rsidRPr="009F0F08">
        <w:rPr>
          <w:rFonts w:asciiTheme="minorHAnsi" w:hAnsiTheme="minorHAnsi" w:cstheme="minorHAnsi"/>
          <w:w w:val="105"/>
        </w:rPr>
        <w:t>utility</w:t>
      </w:r>
      <w:r w:rsidRPr="009F0F08">
        <w:rPr>
          <w:rFonts w:asciiTheme="minorHAnsi" w:hAnsiTheme="minorHAnsi" w:cstheme="minorHAnsi"/>
          <w:spacing w:val="-4"/>
          <w:w w:val="105"/>
        </w:rPr>
        <w:t xml:space="preserve"> </w:t>
      </w:r>
      <w:r w:rsidRPr="009F0F08">
        <w:rPr>
          <w:rFonts w:asciiTheme="minorHAnsi" w:hAnsiTheme="minorHAnsi" w:cstheme="minorHAnsi"/>
          <w:w w:val="105"/>
        </w:rPr>
        <w:t>are</w:t>
      </w:r>
      <w:r w:rsidRPr="009F0F08">
        <w:rPr>
          <w:rFonts w:asciiTheme="minorHAnsi" w:hAnsiTheme="minorHAnsi" w:cstheme="minorHAnsi"/>
          <w:spacing w:val="-5"/>
          <w:w w:val="105"/>
        </w:rPr>
        <w:t xml:space="preserve"> </w:t>
      </w:r>
      <w:r w:rsidRPr="009F0F08">
        <w:rPr>
          <w:rFonts w:asciiTheme="minorHAnsi" w:hAnsiTheme="minorHAnsi" w:cstheme="minorHAnsi"/>
          <w:w w:val="105"/>
        </w:rPr>
        <w:t>preferred.</w:t>
      </w:r>
    </w:p>
    <w:p w14:paraId="34799909" w14:textId="77777777" w:rsidR="004B4768" w:rsidRPr="009E13F1" w:rsidRDefault="004B4768" w:rsidP="00E656EE">
      <w:pPr>
        <w:pStyle w:val="BodyText"/>
        <w:spacing w:before="11"/>
        <w:rPr>
          <w:rFonts w:asciiTheme="minorHAnsi" w:hAnsiTheme="minorHAnsi" w:cstheme="minorHAnsi"/>
        </w:rPr>
      </w:pPr>
    </w:p>
    <w:p w14:paraId="37F0BEAB" w14:textId="77777777" w:rsidR="004B4768" w:rsidRPr="009F0F08" w:rsidRDefault="00D20F4A" w:rsidP="00E656EE">
      <w:pPr>
        <w:pStyle w:val="Heading3"/>
        <w:ind w:left="349"/>
        <w:rPr>
          <w:rFonts w:asciiTheme="minorHAnsi" w:hAnsiTheme="minorHAnsi" w:cstheme="minorHAnsi"/>
        </w:rPr>
      </w:pPr>
      <w:r w:rsidRPr="009F0F08">
        <w:rPr>
          <w:rFonts w:asciiTheme="minorHAnsi" w:hAnsiTheme="minorHAnsi" w:cstheme="minorHAnsi"/>
          <w:w w:val="110"/>
        </w:rPr>
        <w:t>NECESSARY SPECIAL REQUIREMENTS</w:t>
      </w:r>
    </w:p>
    <w:p w14:paraId="29CF7C24" w14:textId="77777777" w:rsidR="004B4768" w:rsidRPr="009F0F08" w:rsidRDefault="00D20F4A" w:rsidP="00E656EE">
      <w:pPr>
        <w:pStyle w:val="ListParagraph"/>
        <w:numPr>
          <w:ilvl w:val="1"/>
          <w:numId w:val="1"/>
        </w:numPr>
        <w:tabs>
          <w:tab w:val="left" w:pos="709"/>
          <w:tab w:val="left" w:pos="710"/>
        </w:tabs>
        <w:spacing w:before="35"/>
        <w:ind w:left="709" w:hanging="361"/>
        <w:rPr>
          <w:rFonts w:asciiTheme="minorHAnsi" w:hAnsiTheme="minorHAnsi" w:cstheme="minorHAnsi"/>
        </w:rPr>
      </w:pPr>
      <w:r w:rsidRPr="009F0F08">
        <w:rPr>
          <w:rFonts w:asciiTheme="minorHAnsi" w:hAnsiTheme="minorHAnsi" w:cstheme="minorHAnsi"/>
          <w:w w:val="105"/>
        </w:rPr>
        <w:t>Must possess a valid Driver License accepted in the State of Oregon, with an acceptable driving</w:t>
      </w:r>
      <w:r w:rsidRPr="009F0F08">
        <w:rPr>
          <w:rFonts w:asciiTheme="minorHAnsi" w:hAnsiTheme="minorHAnsi" w:cstheme="minorHAnsi"/>
          <w:spacing w:val="-46"/>
          <w:w w:val="105"/>
        </w:rPr>
        <w:t xml:space="preserve"> </w:t>
      </w:r>
      <w:r w:rsidRPr="009F0F08">
        <w:rPr>
          <w:rFonts w:asciiTheme="minorHAnsi" w:hAnsiTheme="minorHAnsi" w:cstheme="minorHAnsi"/>
          <w:w w:val="105"/>
        </w:rPr>
        <w:t>record.</w:t>
      </w:r>
    </w:p>
    <w:p w14:paraId="17DA38A3" w14:textId="77777777" w:rsidR="004B4768" w:rsidRPr="009F0F08" w:rsidRDefault="008F1DFC" w:rsidP="00E656EE">
      <w:pPr>
        <w:pStyle w:val="ListParagraph"/>
        <w:numPr>
          <w:ilvl w:val="1"/>
          <w:numId w:val="1"/>
        </w:numPr>
        <w:tabs>
          <w:tab w:val="left" w:pos="709"/>
          <w:tab w:val="left" w:pos="710"/>
        </w:tabs>
        <w:spacing w:before="44"/>
        <w:ind w:left="709" w:hanging="361"/>
        <w:rPr>
          <w:rFonts w:asciiTheme="minorHAnsi" w:hAnsiTheme="minorHAnsi" w:cstheme="minorHAnsi"/>
        </w:rPr>
      </w:pPr>
      <w:r>
        <w:rPr>
          <w:rFonts w:asciiTheme="minorHAnsi" w:hAnsiTheme="minorHAnsi" w:cstheme="minorHAnsi"/>
        </w:rPr>
        <w:pict w14:anchorId="57016382">
          <v:shape id="_x0000_s1031" type="#_x0000_t202" style="position:absolute;left:0;text-align:left;margin-left:40.5pt;margin-top:33.25pt;width:244.5pt;height:13.8pt;z-index:-15836672;mso-position-horizontal-relative:page" filled="f" stroked="f">
            <v:textbox inset="0,0,0,0">
              <w:txbxContent>
                <w:p w14:paraId="3EF2D1B0" w14:textId="77777777" w:rsidR="004B4768" w:rsidRDefault="00D20F4A">
                  <w:pPr>
                    <w:pStyle w:val="BodyText"/>
                    <w:spacing w:line="271" w:lineRule="exact"/>
                  </w:pPr>
                  <w:r>
                    <w:rPr>
                      <w:rFonts w:ascii="Symbol" w:hAnsi="Symbol"/>
                      <w:w w:val="105"/>
                    </w:rPr>
                    <w:t></w:t>
                  </w:r>
                  <w:r>
                    <w:rPr>
                      <w:rFonts w:ascii="Times New Roman" w:hAnsi="Times New Roman"/>
                      <w:w w:val="105"/>
                    </w:rPr>
                    <w:t xml:space="preserve"> </w:t>
                  </w:r>
                  <w:r>
                    <w:rPr>
                      <w:w w:val="105"/>
                    </w:rPr>
                    <w:t>and abilities to perform the duties of the position.</w:t>
                  </w:r>
                </w:p>
              </w:txbxContent>
            </v:textbox>
            <w10:wrap anchorx="page"/>
          </v:shape>
        </w:pict>
      </w:r>
      <w:r w:rsidR="00D20F4A" w:rsidRPr="009F0F08">
        <w:rPr>
          <w:rFonts w:asciiTheme="minorHAnsi" w:hAnsiTheme="minorHAnsi" w:cstheme="minorHAnsi"/>
          <w:w w:val="105"/>
        </w:rPr>
        <w:t>A background check will be conducted on the finalist for this</w:t>
      </w:r>
      <w:r w:rsidR="00D20F4A" w:rsidRPr="009F0F08">
        <w:rPr>
          <w:rFonts w:asciiTheme="minorHAnsi" w:hAnsiTheme="minorHAnsi" w:cstheme="minorHAnsi"/>
          <w:spacing w:val="-37"/>
          <w:w w:val="105"/>
        </w:rPr>
        <w:t xml:space="preserve"> </w:t>
      </w:r>
      <w:r w:rsidR="00D20F4A" w:rsidRPr="009F0F08">
        <w:rPr>
          <w:rFonts w:asciiTheme="minorHAnsi" w:hAnsiTheme="minorHAnsi" w:cstheme="minorHAnsi"/>
          <w:w w:val="105"/>
        </w:rPr>
        <w:t>position.</w:t>
      </w:r>
    </w:p>
    <w:p w14:paraId="677D97F1" w14:textId="77777777" w:rsidR="00D75334" w:rsidRDefault="008F1DFC" w:rsidP="00D75334">
      <w:pPr>
        <w:pStyle w:val="BodyText"/>
        <w:spacing w:before="9"/>
        <w:rPr>
          <w:rFonts w:asciiTheme="minorHAnsi" w:hAnsiTheme="minorHAnsi" w:cstheme="minorHAnsi"/>
          <w:w w:val="105"/>
        </w:rPr>
      </w:pPr>
      <w:r>
        <w:rPr>
          <w:rFonts w:asciiTheme="minorHAnsi" w:hAnsiTheme="minorHAnsi" w:cstheme="minorHAnsi"/>
        </w:rPr>
        <w:pict w14:anchorId="6B53471E">
          <v:group id="_x0000_s1027" style="position:absolute;margin-left:34.85pt;margin-top:9.75pt;width:554.4pt;height:36.8pt;z-index:-15725568;mso-wrap-distance-left:0;mso-wrap-distance-right:0;mso-position-horizontal-relative:page" coordorigin="553,315" coordsize="11097,736">
            <v:rect id="_x0000_s1030" style="position:absolute;left:561;top:323;width:11081;height:720" fillcolor="#4f81bd [3204]" stroked="f"/>
            <v:shape id="_x0000_s1029" style="position:absolute;left:553;top:315;width:11097;height:736" coordorigin="553,315" coordsize="11097,736" o:spt="100" adj="0,,0" path="m11650,315l553,315r,736l11650,1051r,-7l569,1044r-7,-9l569,1035r,-704l562,331r7,-7l11650,324r,-9xm569,1035r-7,l569,1044r,-9xm11634,1035r-11065,l569,1044r11065,l11634,1035xm11634,324r,720l11642,1035r8,l11650,331r-8,l11634,324xm11650,1035r-8,l11634,1044r16,l11650,1035xm569,324r-7,7l569,331r,-7xm11634,324l569,324r,7l11634,331r,-7xm11650,324r-16,l11642,331r8,l11650,324xe" fillcolor="#4f81bd [3204]" stroked="f">
              <v:stroke joinstyle="round"/>
              <v:formulas/>
              <v:path arrowok="t" o:connecttype="segments"/>
            </v:shape>
            <v:shape id="_x0000_s1028" type="#_x0000_t202" style="position:absolute;left:561;top:323;width:11081;height:720" fillcolor="#4f81bd [3204]" stroked="f">
              <v:textbox inset="0,0,0,0">
                <w:txbxContent>
                  <w:p w14:paraId="6CAADCC1" w14:textId="77777777" w:rsidR="004B4768" w:rsidRDefault="00D20F4A">
                    <w:pPr>
                      <w:spacing w:before="117"/>
                      <w:ind w:left="2870" w:right="2876"/>
                      <w:jc w:val="center"/>
                      <w:rPr>
                        <w:rFonts w:ascii="Calibri"/>
                        <w:b/>
                        <w:sz w:val="40"/>
                      </w:rPr>
                    </w:pPr>
                    <w:r>
                      <w:rPr>
                        <w:rFonts w:ascii="Calibri"/>
                        <w:b/>
                        <w:color w:val="FFFFFF"/>
                        <w:w w:val="110"/>
                        <w:sz w:val="40"/>
                      </w:rPr>
                      <w:t>COMPENSATION &amp;</w:t>
                    </w:r>
                    <w:r>
                      <w:rPr>
                        <w:rFonts w:ascii="Calibri"/>
                        <w:b/>
                        <w:color w:val="FFFFFF"/>
                        <w:spacing w:val="23"/>
                        <w:w w:val="110"/>
                        <w:sz w:val="40"/>
                      </w:rPr>
                      <w:t xml:space="preserve"> </w:t>
                    </w:r>
                    <w:r>
                      <w:rPr>
                        <w:rFonts w:ascii="Calibri"/>
                        <w:b/>
                        <w:color w:val="FFFFFF"/>
                        <w:w w:val="110"/>
                        <w:sz w:val="40"/>
                      </w:rPr>
                      <w:t>BENEFITS</w:t>
                    </w:r>
                  </w:p>
                </w:txbxContent>
              </v:textbox>
            </v:shape>
            <w10:wrap type="topAndBottom" anchorx="page"/>
          </v:group>
        </w:pict>
      </w:r>
    </w:p>
    <w:p w14:paraId="1AC0F111" w14:textId="637F844C" w:rsidR="004B4768" w:rsidRPr="009F0F08" w:rsidRDefault="00D20F4A" w:rsidP="00D75334">
      <w:pPr>
        <w:pStyle w:val="BodyText"/>
        <w:spacing w:before="9"/>
        <w:ind w:left="270"/>
        <w:rPr>
          <w:rFonts w:asciiTheme="minorHAnsi" w:hAnsiTheme="minorHAnsi" w:cstheme="minorHAnsi"/>
        </w:rPr>
      </w:pPr>
      <w:r w:rsidRPr="009F0F08">
        <w:rPr>
          <w:rFonts w:asciiTheme="minorHAnsi" w:hAnsiTheme="minorHAnsi" w:cstheme="minorHAnsi"/>
          <w:w w:val="105"/>
        </w:rPr>
        <w:t>Rockwood Water People’s Utility District offers a generous compensation and benefits package. The anticipated hiring range for this position is $14</w:t>
      </w:r>
      <w:r w:rsidR="007306DD">
        <w:rPr>
          <w:rFonts w:asciiTheme="minorHAnsi" w:hAnsiTheme="minorHAnsi" w:cstheme="minorHAnsi"/>
          <w:w w:val="105"/>
        </w:rPr>
        <w:t>5</w:t>
      </w:r>
      <w:r w:rsidRPr="009F0F08">
        <w:rPr>
          <w:rFonts w:asciiTheme="minorHAnsi" w:hAnsiTheme="minorHAnsi" w:cstheme="minorHAnsi"/>
          <w:w w:val="105"/>
        </w:rPr>
        <w:t>,000 to $1</w:t>
      </w:r>
      <w:r w:rsidR="007306DD">
        <w:rPr>
          <w:rFonts w:asciiTheme="minorHAnsi" w:hAnsiTheme="minorHAnsi" w:cstheme="minorHAnsi"/>
          <w:w w:val="105"/>
        </w:rPr>
        <w:t>6</w:t>
      </w:r>
      <w:r w:rsidR="00814186">
        <w:rPr>
          <w:rFonts w:asciiTheme="minorHAnsi" w:hAnsiTheme="minorHAnsi" w:cstheme="minorHAnsi"/>
          <w:w w:val="105"/>
        </w:rPr>
        <w:t>5</w:t>
      </w:r>
      <w:r w:rsidRPr="009F0F08">
        <w:rPr>
          <w:rFonts w:asciiTheme="minorHAnsi" w:hAnsiTheme="minorHAnsi" w:cstheme="minorHAnsi"/>
          <w:w w:val="105"/>
        </w:rPr>
        <w:t>,000 annually, dependent on the experience and qualifications of the successful candidate.</w:t>
      </w:r>
    </w:p>
    <w:p w14:paraId="76ECD8B6" w14:textId="77777777" w:rsidR="004B4768" w:rsidRPr="009F0F08" w:rsidRDefault="00D20F4A" w:rsidP="00E656EE">
      <w:pPr>
        <w:pStyle w:val="Heading3"/>
        <w:spacing w:before="73"/>
        <w:rPr>
          <w:rFonts w:asciiTheme="minorHAnsi" w:hAnsiTheme="minorHAnsi" w:cstheme="minorHAnsi"/>
        </w:rPr>
      </w:pPr>
      <w:r w:rsidRPr="009F0F08">
        <w:rPr>
          <w:rFonts w:asciiTheme="minorHAnsi" w:hAnsiTheme="minorHAnsi" w:cstheme="minorHAnsi"/>
          <w:w w:val="105"/>
        </w:rPr>
        <w:t>Benefits include:</w:t>
      </w:r>
    </w:p>
    <w:p w14:paraId="7742BF84" w14:textId="77777777" w:rsidR="004B4768" w:rsidRPr="009F0F08" w:rsidRDefault="004B4768" w:rsidP="00E656EE">
      <w:pPr>
        <w:rPr>
          <w:rFonts w:asciiTheme="minorHAnsi" w:hAnsiTheme="minorHAnsi" w:cstheme="minorHAnsi"/>
        </w:rPr>
        <w:sectPr w:rsidR="004B4768" w:rsidRPr="009F0F08" w:rsidSect="00E656EE">
          <w:headerReference w:type="default" r:id="rId15"/>
          <w:pgSz w:w="12240" w:h="15840" w:code="1"/>
          <w:pgMar w:top="1440" w:right="317" w:bottom="720" w:left="461" w:header="720" w:footer="360" w:gutter="0"/>
          <w:cols w:space="720"/>
        </w:sectPr>
      </w:pPr>
    </w:p>
    <w:p w14:paraId="56BA1F77" w14:textId="65C7865E" w:rsidR="004B4768" w:rsidRPr="00D75334" w:rsidRDefault="00D20F4A" w:rsidP="00E656EE">
      <w:pPr>
        <w:pStyle w:val="ListParagraph"/>
        <w:numPr>
          <w:ilvl w:val="2"/>
          <w:numId w:val="1"/>
        </w:numPr>
        <w:tabs>
          <w:tab w:val="left" w:pos="620"/>
        </w:tabs>
        <w:spacing w:before="117"/>
        <w:ind w:left="619"/>
        <w:rPr>
          <w:rFonts w:asciiTheme="minorHAnsi" w:hAnsiTheme="minorHAnsi" w:cstheme="minorHAnsi"/>
        </w:rPr>
      </w:pPr>
      <w:r w:rsidRPr="009F0F08">
        <w:rPr>
          <w:rFonts w:asciiTheme="minorHAnsi" w:hAnsiTheme="minorHAnsi" w:cstheme="minorHAnsi"/>
          <w:w w:val="105"/>
        </w:rPr>
        <w:t>Group medical, dental, and vision coverage for employees and eligible</w:t>
      </w:r>
      <w:r w:rsidRPr="009F0F08">
        <w:rPr>
          <w:rFonts w:asciiTheme="minorHAnsi" w:hAnsiTheme="minorHAnsi" w:cstheme="minorHAnsi"/>
          <w:spacing w:val="-2"/>
          <w:w w:val="105"/>
        </w:rPr>
        <w:t xml:space="preserve"> </w:t>
      </w:r>
      <w:r w:rsidRPr="009F0F08">
        <w:rPr>
          <w:rFonts w:asciiTheme="minorHAnsi" w:hAnsiTheme="minorHAnsi" w:cstheme="minorHAnsi"/>
          <w:w w:val="105"/>
        </w:rPr>
        <w:t>dependents</w:t>
      </w:r>
    </w:p>
    <w:p w14:paraId="3D8562ED" w14:textId="77777777" w:rsidR="008F1DFC" w:rsidRPr="008F1DFC" w:rsidRDefault="008F1DFC" w:rsidP="008F1DFC">
      <w:pPr>
        <w:pStyle w:val="ListParagraph"/>
        <w:tabs>
          <w:tab w:val="left" w:pos="620"/>
        </w:tabs>
        <w:ind w:firstLine="0"/>
        <w:rPr>
          <w:rFonts w:asciiTheme="minorHAnsi" w:hAnsiTheme="minorHAnsi" w:cstheme="minorHAnsi"/>
        </w:rPr>
      </w:pPr>
    </w:p>
    <w:p w14:paraId="3D560374" w14:textId="75E06B68" w:rsidR="004B4768" w:rsidRPr="00814186" w:rsidRDefault="00D20F4A" w:rsidP="00E656EE">
      <w:pPr>
        <w:pStyle w:val="ListParagraph"/>
        <w:numPr>
          <w:ilvl w:val="2"/>
          <w:numId w:val="1"/>
        </w:numPr>
        <w:tabs>
          <w:tab w:val="left" w:pos="620"/>
        </w:tabs>
        <w:ind w:hanging="181"/>
        <w:rPr>
          <w:rFonts w:asciiTheme="minorHAnsi" w:hAnsiTheme="minorHAnsi" w:cstheme="minorHAnsi"/>
        </w:rPr>
      </w:pPr>
      <w:r w:rsidRPr="009F0F08">
        <w:rPr>
          <w:rFonts w:asciiTheme="minorHAnsi" w:hAnsiTheme="minorHAnsi" w:cstheme="minorHAnsi"/>
          <w:w w:val="105"/>
        </w:rPr>
        <w:t>Employer-paid life and long-term disability</w:t>
      </w:r>
      <w:r w:rsidRPr="009F0F08">
        <w:rPr>
          <w:rFonts w:asciiTheme="minorHAnsi" w:hAnsiTheme="minorHAnsi" w:cstheme="minorHAnsi"/>
          <w:spacing w:val="31"/>
          <w:w w:val="105"/>
        </w:rPr>
        <w:t xml:space="preserve"> </w:t>
      </w:r>
      <w:r w:rsidRPr="009F0F08">
        <w:rPr>
          <w:rFonts w:asciiTheme="minorHAnsi" w:hAnsiTheme="minorHAnsi" w:cstheme="minorHAnsi"/>
          <w:w w:val="105"/>
        </w:rPr>
        <w:t>insurance</w:t>
      </w:r>
    </w:p>
    <w:p w14:paraId="6F2A4572" w14:textId="77777777" w:rsidR="00814186" w:rsidRPr="00814186" w:rsidRDefault="00814186" w:rsidP="00814186">
      <w:pPr>
        <w:pStyle w:val="ListParagraph"/>
        <w:tabs>
          <w:tab w:val="left" w:pos="620"/>
        </w:tabs>
        <w:ind w:firstLine="0"/>
        <w:rPr>
          <w:rFonts w:asciiTheme="minorHAnsi" w:hAnsiTheme="minorHAnsi" w:cstheme="minorHAnsi"/>
        </w:rPr>
      </w:pPr>
    </w:p>
    <w:p w14:paraId="0D49519E" w14:textId="537D115A" w:rsidR="00814186" w:rsidRPr="009F0F08" w:rsidRDefault="00814186" w:rsidP="00E656EE">
      <w:pPr>
        <w:pStyle w:val="ListParagraph"/>
        <w:numPr>
          <w:ilvl w:val="2"/>
          <w:numId w:val="1"/>
        </w:numPr>
        <w:tabs>
          <w:tab w:val="left" w:pos="620"/>
        </w:tabs>
        <w:ind w:hanging="181"/>
        <w:rPr>
          <w:rFonts w:asciiTheme="minorHAnsi" w:hAnsiTheme="minorHAnsi" w:cstheme="minorHAnsi"/>
        </w:rPr>
      </w:pPr>
      <w:r>
        <w:rPr>
          <w:rFonts w:asciiTheme="minorHAnsi" w:hAnsiTheme="minorHAnsi" w:cstheme="minorHAnsi"/>
          <w:w w:val="105"/>
        </w:rPr>
        <w:t>HRA VEBA</w:t>
      </w:r>
    </w:p>
    <w:p w14:paraId="27CF5036" w14:textId="6617D571" w:rsidR="004B4768" w:rsidRPr="00D75334" w:rsidRDefault="00D20F4A" w:rsidP="00E656EE">
      <w:pPr>
        <w:pStyle w:val="ListParagraph"/>
        <w:numPr>
          <w:ilvl w:val="1"/>
          <w:numId w:val="1"/>
        </w:numPr>
        <w:tabs>
          <w:tab w:val="left" w:pos="507"/>
        </w:tabs>
        <w:spacing w:before="117"/>
        <w:ind w:left="506" w:right="400" w:hanging="180"/>
        <w:rPr>
          <w:rFonts w:asciiTheme="minorHAnsi" w:hAnsiTheme="minorHAnsi" w:cstheme="minorHAnsi"/>
        </w:rPr>
      </w:pPr>
      <w:r w:rsidRPr="009F0F08">
        <w:rPr>
          <w:rFonts w:asciiTheme="minorHAnsi" w:hAnsiTheme="minorHAnsi" w:cstheme="minorHAnsi"/>
          <w:w w:val="105"/>
        </w:rPr>
        <w:br w:type="column"/>
        <w:t>Participation in the Oregon Public Employees Retirement System</w:t>
      </w:r>
      <w:r w:rsidRPr="009F0F08">
        <w:rPr>
          <w:rFonts w:asciiTheme="minorHAnsi" w:hAnsiTheme="minorHAnsi" w:cstheme="minorHAnsi"/>
          <w:spacing w:val="-12"/>
          <w:w w:val="105"/>
        </w:rPr>
        <w:t xml:space="preserve"> </w:t>
      </w:r>
      <w:r w:rsidRPr="009F0F08">
        <w:rPr>
          <w:rFonts w:asciiTheme="minorHAnsi" w:hAnsiTheme="minorHAnsi" w:cstheme="minorHAnsi"/>
          <w:w w:val="105"/>
        </w:rPr>
        <w:t>(PERS)</w:t>
      </w:r>
    </w:p>
    <w:p w14:paraId="1E226752" w14:textId="77777777" w:rsidR="00D75334" w:rsidRPr="009F0F08" w:rsidRDefault="00D75334" w:rsidP="00D75334">
      <w:pPr>
        <w:pStyle w:val="ListParagraph"/>
        <w:tabs>
          <w:tab w:val="left" w:pos="507"/>
        </w:tabs>
        <w:spacing w:before="117"/>
        <w:ind w:left="506" w:right="400" w:firstLine="0"/>
        <w:rPr>
          <w:rFonts w:asciiTheme="minorHAnsi" w:hAnsiTheme="minorHAnsi" w:cstheme="minorHAnsi"/>
        </w:rPr>
      </w:pPr>
    </w:p>
    <w:p w14:paraId="5744DDA4" w14:textId="28E278C0" w:rsidR="004B4768" w:rsidRPr="00D75334" w:rsidRDefault="00D20F4A" w:rsidP="00E656EE">
      <w:pPr>
        <w:pStyle w:val="ListParagraph"/>
        <w:numPr>
          <w:ilvl w:val="1"/>
          <w:numId w:val="1"/>
        </w:numPr>
        <w:tabs>
          <w:tab w:val="left" w:pos="507"/>
        </w:tabs>
        <w:ind w:left="506" w:hanging="181"/>
        <w:rPr>
          <w:rFonts w:asciiTheme="minorHAnsi" w:hAnsiTheme="minorHAnsi" w:cstheme="minorHAnsi"/>
        </w:rPr>
      </w:pPr>
      <w:r w:rsidRPr="009F0F08">
        <w:rPr>
          <w:rFonts w:asciiTheme="minorHAnsi" w:hAnsiTheme="minorHAnsi" w:cstheme="minorHAnsi"/>
          <w:w w:val="105"/>
        </w:rPr>
        <w:t>Paid Time Off</w:t>
      </w:r>
      <w:r w:rsidRPr="009F0F08">
        <w:rPr>
          <w:rFonts w:asciiTheme="minorHAnsi" w:hAnsiTheme="minorHAnsi" w:cstheme="minorHAnsi"/>
          <w:spacing w:val="-11"/>
          <w:w w:val="105"/>
        </w:rPr>
        <w:t xml:space="preserve"> </w:t>
      </w:r>
      <w:r w:rsidRPr="009F0F08">
        <w:rPr>
          <w:rFonts w:asciiTheme="minorHAnsi" w:hAnsiTheme="minorHAnsi" w:cstheme="minorHAnsi"/>
          <w:w w:val="105"/>
        </w:rPr>
        <w:t>(PTO)</w:t>
      </w:r>
    </w:p>
    <w:p w14:paraId="133F2DED" w14:textId="77777777" w:rsidR="00D75334" w:rsidRPr="009F0F08" w:rsidRDefault="00D75334" w:rsidP="00D75334">
      <w:pPr>
        <w:pStyle w:val="ListParagraph"/>
        <w:tabs>
          <w:tab w:val="left" w:pos="507"/>
        </w:tabs>
        <w:ind w:left="506" w:firstLine="0"/>
        <w:rPr>
          <w:rFonts w:asciiTheme="minorHAnsi" w:hAnsiTheme="minorHAnsi" w:cstheme="minorHAnsi"/>
        </w:rPr>
      </w:pPr>
    </w:p>
    <w:p w14:paraId="07F7B4FF" w14:textId="77777777" w:rsidR="004B4768" w:rsidRPr="009F0F08" w:rsidRDefault="00D20F4A" w:rsidP="00E656EE">
      <w:pPr>
        <w:pStyle w:val="ListParagraph"/>
        <w:numPr>
          <w:ilvl w:val="1"/>
          <w:numId w:val="1"/>
        </w:numPr>
        <w:tabs>
          <w:tab w:val="left" w:pos="507"/>
        </w:tabs>
        <w:spacing w:before="43"/>
        <w:ind w:left="506" w:hanging="181"/>
        <w:rPr>
          <w:rFonts w:asciiTheme="minorHAnsi" w:hAnsiTheme="minorHAnsi" w:cstheme="minorHAnsi"/>
        </w:rPr>
      </w:pPr>
      <w:r w:rsidRPr="009F0F08">
        <w:rPr>
          <w:rFonts w:asciiTheme="minorHAnsi" w:hAnsiTheme="minorHAnsi" w:cstheme="minorHAnsi"/>
          <w:w w:val="110"/>
        </w:rPr>
        <w:t>Paid</w:t>
      </w:r>
      <w:r w:rsidRPr="009F0F08">
        <w:rPr>
          <w:rFonts w:asciiTheme="minorHAnsi" w:hAnsiTheme="minorHAnsi" w:cstheme="minorHAnsi"/>
          <w:spacing w:val="-7"/>
          <w:w w:val="110"/>
        </w:rPr>
        <w:t xml:space="preserve"> </w:t>
      </w:r>
      <w:r w:rsidRPr="009F0F08">
        <w:rPr>
          <w:rFonts w:asciiTheme="minorHAnsi" w:hAnsiTheme="minorHAnsi" w:cstheme="minorHAnsi"/>
          <w:w w:val="110"/>
        </w:rPr>
        <w:t>holidays</w:t>
      </w:r>
    </w:p>
    <w:p w14:paraId="44E75B00" w14:textId="77777777" w:rsidR="004B4768" w:rsidRPr="009F0F08" w:rsidRDefault="004B4768">
      <w:pPr>
        <w:rPr>
          <w:rFonts w:asciiTheme="minorHAnsi" w:hAnsiTheme="minorHAnsi" w:cstheme="minorHAnsi"/>
        </w:rPr>
        <w:sectPr w:rsidR="004B4768" w:rsidRPr="009F0F08">
          <w:type w:val="continuous"/>
          <w:pgSz w:w="12240" w:h="15840"/>
          <w:pgMar w:top="1260" w:right="320" w:bottom="280" w:left="460" w:header="720" w:footer="720" w:gutter="0"/>
          <w:cols w:num="2" w:space="720" w:equalWidth="0">
            <w:col w:w="5564" w:space="40"/>
            <w:col w:w="5856"/>
          </w:cols>
        </w:sectPr>
      </w:pPr>
    </w:p>
    <w:p w14:paraId="7A9AE9F6" w14:textId="37469DA4" w:rsidR="004B4768" w:rsidRPr="00D75334" w:rsidRDefault="004B4768">
      <w:pPr>
        <w:pStyle w:val="BodyText"/>
        <w:spacing w:before="1"/>
        <w:rPr>
          <w:rFonts w:asciiTheme="minorHAnsi" w:hAnsiTheme="minorHAnsi" w:cstheme="minorHAnsi"/>
        </w:rPr>
      </w:pPr>
    </w:p>
    <w:p w14:paraId="240E6FD7" w14:textId="311E97BA" w:rsidR="004B4768" w:rsidRPr="009F0F08" w:rsidRDefault="00D20F4A">
      <w:pPr>
        <w:pStyle w:val="BodyText"/>
        <w:spacing w:before="104"/>
        <w:ind w:left="260"/>
        <w:rPr>
          <w:rFonts w:asciiTheme="minorHAnsi" w:hAnsiTheme="minorHAnsi" w:cstheme="minorHAnsi"/>
        </w:rPr>
      </w:pPr>
      <w:r w:rsidRPr="009F0F08">
        <w:rPr>
          <w:rFonts w:asciiTheme="minorHAnsi" w:hAnsiTheme="minorHAnsi" w:cstheme="minorHAnsi"/>
          <w:w w:val="105"/>
        </w:rPr>
        <w:t xml:space="preserve">To be considered for this position, please return the following to </w:t>
      </w:r>
      <w:r w:rsidR="00D75334">
        <w:rPr>
          <w:rFonts w:asciiTheme="minorHAnsi" w:hAnsiTheme="minorHAnsi" w:cstheme="minorHAnsi"/>
          <w:w w:val="105"/>
        </w:rPr>
        <w:t>Rockwood Water People's Utility District</w:t>
      </w:r>
      <w:r w:rsidRPr="009F0F08">
        <w:rPr>
          <w:rFonts w:asciiTheme="minorHAnsi" w:hAnsiTheme="minorHAnsi" w:cstheme="minorHAnsi"/>
          <w:w w:val="105"/>
        </w:rPr>
        <w:t>:</w:t>
      </w:r>
    </w:p>
    <w:p w14:paraId="58E54D1E" w14:textId="77777777" w:rsidR="004B4768" w:rsidRPr="009F0F08" w:rsidRDefault="00D20F4A">
      <w:pPr>
        <w:pStyle w:val="ListParagraph"/>
        <w:numPr>
          <w:ilvl w:val="2"/>
          <w:numId w:val="1"/>
        </w:numPr>
        <w:tabs>
          <w:tab w:val="left" w:pos="979"/>
          <w:tab w:val="left" w:pos="980"/>
        </w:tabs>
        <w:spacing w:before="125"/>
        <w:ind w:left="980" w:hanging="360"/>
        <w:rPr>
          <w:rFonts w:asciiTheme="minorHAnsi" w:hAnsiTheme="minorHAnsi" w:cstheme="minorHAnsi"/>
        </w:rPr>
      </w:pPr>
      <w:r w:rsidRPr="009F0F08">
        <w:rPr>
          <w:rFonts w:asciiTheme="minorHAnsi" w:hAnsiTheme="minorHAnsi" w:cstheme="minorHAnsi"/>
          <w:w w:val="110"/>
        </w:rPr>
        <w:t>A fully completed and signed employment</w:t>
      </w:r>
      <w:r w:rsidRPr="009F0F08">
        <w:rPr>
          <w:rFonts w:asciiTheme="minorHAnsi" w:hAnsiTheme="minorHAnsi" w:cstheme="minorHAnsi"/>
          <w:spacing w:val="-44"/>
          <w:w w:val="110"/>
        </w:rPr>
        <w:t xml:space="preserve"> </w:t>
      </w:r>
      <w:r w:rsidRPr="009F0F08">
        <w:rPr>
          <w:rFonts w:asciiTheme="minorHAnsi" w:hAnsiTheme="minorHAnsi" w:cstheme="minorHAnsi"/>
          <w:w w:val="110"/>
        </w:rPr>
        <w:t>application,</w:t>
      </w:r>
    </w:p>
    <w:p w14:paraId="6FCC52B5" w14:textId="77777777" w:rsidR="004B4768" w:rsidRPr="009F0F08" w:rsidRDefault="00D20F4A">
      <w:pPr>
        <w:pStyle w:val="ListParagraph"/>
        <w:numPr>
          <w:ilvl w:val="2"/>
          <w:numId w:val="1"/>
        </w:numPr>
        <w:tabs>
          <w:tab w:val="left" w:pos="979"/>
          <w:tab w:val="left" w:pos="980"/>
        </w:tabs>
        <w:spacing w:before="44"/>
        <w:ind w:left="979" w:hanging="361"/>
        <w:rPr>
          <w:rFonts w:asciiTheme="minorHAnsi" w:hAnsiTheme="minorHAnsi" w:cstheme="minorHAnsi"/>
        </w:rPr>
      </w:pPr>
      <w:r w:rsidRPr="009F0F08">
        <w:rPr>
          <w:rFonts w:asciiTheme="minorHAnsi" w:hAnsiTheme="minorHAnsi" w:cstheme="minorHAnsi"/>
        </w:rPr>
        <w:t>Cover</w:t>
      </w:r>
      <w:r w:rsidRPr="009F0F08">
        <w:rPr>
          <w:rFonts w:asciiTheme="minorHAnsi" w:hAnsiTheme="minorHAnsi" w:cstheme="minorHAnsi"/>
          <w:spacing w:val="-1"/>
        </w:rPr>
        <w:t xml:space="preserve"> </w:t>
      </w:r>
      <w:r w:rsidRPr="009F0F08">
        <w:rPr>
          <w:rFonts w:asciiTheme="minorHAnsi" w:hAnsiTheme="minorHAnsi" w:cstheme="minorHAnsi"/>
        </w:rPr>
        <w:t>letter,</w:t>
      </w:r>
    </w:p>
    <w:p w14:paraId="0C8DEFA7" w14:textId="57DAB26D" w:rsidR="004B4768" w:rsidRPr="009F0F08" w:rsidRDefault="00D20F4A">
      <w:pPr>
        <w:pStyle w:val="ListParagraph"/>
        <w:numPr>
          <w:ilvl w:val="2"/>
          <w:numId w:val="1"/>
        </w:numPr>
        <w:tabs>
          <w:tab w:val="left" w:pos="979"/>
          <w:tab w:val="left" w:pos="980"/>
        </w:tabs>
        <w:spacing w:before="43"/>
        <w:ind w:left="979" w:hanging="361"/>
        <w:rPr>
          <w:rFonts w:asciiTheme="minorHAnsi" w:hAnsiTheme="minorHAnsi" w:cstheme="minorHAnsi"/>
        </w:rPr>
      </w:pPr>
      <w:r w:rsidRPr="009F0F08">
        <w:rPr>
          <w:rFonts w:asciiTheme="minorHAnsi" w:hAnsiTheme="minorHAnsi" w:cstheme="minorHAnsi"/>
          <w:w w:val="110"/>
        </w:rPr>
        <w:t>Resume</w:t>
      </w:r>
      <w:r w:rsidR="008F1DFC">
        <w:rPr>
          <w:rFonts w:asciiTheme="minorHAnsi" w:hAnsiTheme="minorHAnsi" w:cstheme="minorHAnsi"/>
          <w:w w:val="110"/>
        </w:rPr>
        <w:t xml:space="preserve"> (maximum 5 pages)</w:t>
      </w:r>
      <w:r w:rsidRPr="009F0F08">
        <w:rPr>
          <w:rFonts w:asciiTheme="minorHAnsi" w:hAnsiTheme="minorHAnsi" w:cstheme="minorHAnsi"/>
          <w:w w:val="110"/>
        </w:rPr>
        <w:t>,</w:t>
      </w:r>
      <w:r w:rsidRPr="009F0F08">
        <w:rPr>
          <w:rFonts w:asciiTheme="minorHAnsi" w:hAnsiTheme="minorHAnsi" w:cstheme="minorHAnsi"/>
          <w:spacing w:val="-8"/>
          <w:w w:val="110"/>
        </w:rPr>
        <w:t xml:space="preserve"> </w:t>
      </w:r>
      <w:r w:rsidRPr="009F0F08">
        <w:rPr>
          <w:rFonts w:asciiTheme="minorHAnsi" w:hAnsiTheme="minorHAnsi" w:cstheme="minorHAnsi"/>
          <w:w w:val="110"/>
        </w:rPr>
        <w:t>and</w:t>
      </w:r>
    </w:p>
    <w:p w14:paraId="3C2FA3EC" w14:textId="05B79F8A" w:rsidR="004B4768" w:rsidRPr="009F0F08" w:rsidRDefault="00D20F4A">
      <w:pPr>
        <w:pStyle w:val="ListParagraph"/>
        <w:numPr>
          <w:ilvl w:val="2"/>
          <w:numId w:val="1"/>
        </w:numPr>
        <w:tabs>
          <w:tab w:val="left" w:pos="979"/>
          <w:tab w:val="left" w:pos="980"/>
        </w:tabs>
        <w:spacing w:before="43"/>
        <w:ind w:left="979" w:hanging="361"/>
        <w:rPr>
          <w:rFonts w:asciiTheme="minorHAnsi" w:hAnsiTheme="minorHAnsi" w:cstheme="minorHAnsi"/>
        </w:rPr>
      </w:pPr>
      <w:r w:rsidRPr="009F0F08">
        <w:rPr>
          <w:rFonts w:asciiTheme="minorHAnsi" w:hAnsiTheme="minorHAnsi" w:cstheme="minorHAnsi"/>
          <w:w w:val="105"/>
        </w:rPr>
        <w:t>Answers to the supplemental</w:t>
      </w:r>
      <w:r w:rsidRPr="009F0F08">
        <w:rPr>
          <w:rFonts w:asciiTheme="minorHAnsi" w:hAnsiTheme="minorHAnsi" w:cstheme="minorHAnsi"/>
          <w:spacing w:val="-13"/>
          <w:w w:val="105"/>
        </w:rPr>
        <w:t xml:space="preserve"> </w:t>
      </w:r>
      <w:r w:rsidRPr="009F0F08">
        <w:rPr>
          <w:rFonts w:asciiTheme="minorHAnsi" w:hAnsiTheme="minorHAnsi" w:cstheme="minorHAnsi"/>
          <w:w w:val="105"/>
        </w:rPr>
        <w:t>questionnaire</w:t>
      </w:r>
      <w:r w:rsidR="008F1DFC">
        <w:rPr>
          <w:rFonts w:asciiTheme="minorHAnsi" w:hAnsiTheme="minorHAnsi" w:cstheme="minorHAnsi"/>
          <w:w w:val="105"/>
        </w:rPr>
        <w:t>.  Answers should be a maximum of 300 words per question.</w:t>
      </w:r>
    </w:p>
    <w:p w14:paraId="0AB06ECD" w14:textId="77777777" w:rsidR="004B4768" w:rsidRPr="009F0F08" w:rsidRDefault="00D20F4A">
      <w:pPr>
        <w:spacing w:before="129" w:line="235" w:lineRule="auto"/>
        <w:ind w:left="259" w:right="474"/>
        <w:rPr>
          <w:rFonts w:asciiTheme="minorHAnsi" w:hAnsiTheme="minorHAnsi" w:cstheme="minorHAnsi"/>
          <w:i/>
        </w:rPr>
      </w:pPr>
      <w:r w:rsidRPr="009F0F08">
        <w:rPr>
          <w:rFonts w:asciiTheme="minorHAnsi" w:hAnsiTheme="minorHAnsi" w:cstheme="minorHAnsi"/>
          <w:i/>
          <w:w w:val="105"/>
        </w:rPr>
        <w:t xml:space="preserve">Preference will be given to honorably discharged veterans and disabled veterans of the United States Armed Forces. To receive </w:t>
      </w:r>
      <w:r w:rsidRPr="009F0F08">
        <w:rPr>
          <w:rFonts w:asciiTheme="minorHAnsi" w:hAnsiTheme="minorHAnsi" w:cstheme="minorHAnsi"/>
          <w:b/>
          <w:i/>
          <w:w w:val="105"/>
        </w:rPr>
        <w:t>veterans’ preference</w:t>
      </w:r>
      <w:r w:rsidRPr="009F0F08">
        <w:rPr>
          <w:rFonts w:asciiTheme="minorHAnsi" w:hAnsiTheme="minorHAnsi" w:cstheme="minorHAnsi"/>
          <w:i/>
          <w:w w:val="105"/>
        </w:rPr>
        <w:t>, please complete the veterans’ preference form, including attachment of required materials, and submit with your applications materials.</w:t>
      </w:r>
    </w:p>
    <w:p w14:paraId="2D976EB0" w14:textId="77777777" w:rsidR="004B4768" w:rsidRPr="009F0F08" w:rsidRDefault="004B4768">
      <w:pPr>
        <w:pStyle w:val="BodyText"/>
        <w:spacing w:before="11"/>
        <w:rPr>
          <w:rFonts w:asciiTheme="minorHAnsi" w:hAnsiTheme="minorHAnsi" w:cstheme="minorHAnsi"/>
          <w:i/>
          <w:sz w:val="21"/>
        </w:rPr>
      </w:pPr>
    </w:p>
    <w:p w14:paraId="257E22F7" w14:textId="2E033B1E" w:rsidR="004B4768" w:rsidRPr="009F0F08" w:rsidRDefault="00D20F4A" w:rsidP="00D75334">
      <w:pPr>
        <w:pStyle w:val="BodyText"/>
        <w:spacing w:line="247" w:lineRule="auto"/>
        <w:ind w:left="260" w:right="841" w:hanging="1"/>
        <w:jc w:val="center"/>
        <w:rPr>
          <w:rFonts w:asciiTheme="minorHAnsi" w:hAnsiTheme="minorHAnsi" w:cstheme="minorHAnsi"/>
        </w:rPr>
      </w:pPr>
      <w:r w:rsidRPr="009F0F08">
        <w:rPr>
          <w:rFonts w:asciiTheme="minorHAnsi" w:hAnsiTheme="minorHAnsi" w:cstheme="minorHAnsi"/>
          <w:w w:val="105"/>
        </w:rPr>
        <w:t xml:space="preserve">Interested applicants must submit all application materials to be considered. Visit </w:t>
      </w:r>
      <w:hyperlink r:id="rId16" w:history="1">
        <w:r w:rsidR="007306DD" w:rsidRPr="00324247">
          <w:rPr>
            <w:rStyle w:val="Hyperlink"/>
            <w:rFonts w:asciiTheme="minorHAnsi" w:hAnsiTheme="minorHAnsi" w:cstheme="minorHAnsi"/>
          </w:rPr>
          <w:t>https://rwpud.org/employment</w:t>
        </w:r>
      </w:hyperlink>
      <w:r w:rsidRPr="009F0F08">
        <w:rPr>
          <w:rFonts w:asciiTheme="minorHAnsi" w:hAnsiTheme="minorHAnsi" w:cstheme="minorHAnsi"/>
          <w:color w:val="0000FF"/>
          <w:w w:val="105"/>
        </w:rPr>
        <w:t xml:space="preserve"> </w:t>
      </w:r>
      <w:r w:rsidRPr="009F0F08">
        <w:rPr>
          <w:rFonts w:asciiTheme="minorHAnsi" w:hAnsiTheme="minorHAnsi" w:cstheme="minorHAnsi"/>
          <w:w w:val="105"/>
        </w:rPr>
        <w:t>for application materials and instructions.</w:t>
      </w:r>
    </w:p>
    <w:p w14:paraId="73102D14" w14:textId="77777777" w:rsidR="004B4768" w:rsidRPr="009F0F08" w:rsidRDefault="004B4768" w:rsidP="007306DD">
      <w:pPr>
        <w:pStyle w:val="BodyText"/>
        <w:spacing w:before="6"/>
        <w:ind w:left="260" w:hanging="1"/>
        <w:rPr>
          <w:rFonts w:asciiTheme="minorHAnsi" w:hAnsiTheme="minorHAnsi" w:cstheme="minorHAnsi"/>
          <w:sz w:val="17"/>
        </w:rPr>
      </w:pPr>
    </w:p>
    <w:p w14:paraId="4E9E3FD1" w14:textId="77777777" w:rsidR="004B4768" w:rsidRPr="009F0F08" w:rsidRDefault="00D20F4A" w:rsidP="00D75334">
      <w:pPr>
        <w:pStyle w:val="Heading3"/>
        <w:ind w:left="260" w:right="390" w:hanging="1"/>
        <w:jc w:val="center"/>
        <w:rPr>
          <w:rFonts w:asciiTheme="minorHAnsi" w:hAnsiTheme="minorHAnsi" w:cstheme="minorHAnsi"/>
        </w:rPr>
      </w:pPr>
      <w:r w:rsidRPr="009F0F08">
        <w:rPr>
          <w:rFonts w:asciiTheme="minorHAnsi" w:hAnsiTheme="minorHAnsi" w:cstheme="minorHAnsi"/>
          <w:w w:val="105"/>
        </w:rPr>
        <w:t>Application materials can be mailed, faxed, or emailed to:</w:t>
      </w:r>
    </w:p>
    <w:p w14:paraId="4C4822F3" w14:textId="77777777" w:rsidR="007306DD" w:rsidRDefault="007306DD" w:rsidP="00D75334">
      <w:pPr>
        <w:pStyle w:val="BodyText"/>
        <w:ind w:left="260" w:right="390" w:hanging="1"/>
        <w:jc w:val="center"/>
        <w:rPr>
          <w:rFonts w:asciiTheme="minorHAnsi" w:hAnsiTheme="minorHAnsi" w:cstheme="minorHAnsi"/>
          <w:w w:val="105"/>
        </w:rPr>
      </w:pPr>
      <w:r>
        <w:rPr>
          <w:rFonts w:asciiTheme="minorHAnsi" w:hAnsiTheme="minorHAnsi" w:cstheme="minorHAnsi"/>
          <w:w w:val="105"/>
        </w:rPr>
        <w:t>Rockwood Water People's Utility District</w:t>
      </w:r>
    </w:p>
    <w:p w14:paraId="28030FF7" w14:textId="4DAC1A83" w:rsidR="004B4768" w:rsidRPr="009F0F08" w:rsidRDefault="007306DD" w:rsidP="00D75334">
      <w:pPr>
        <w:pStyle w:val="BodyText"/>
        <w:ind w:left="260" w:right="390" w:hanging="1"/>
        <w:jc w:val="center"/>
        <w:rPr>
          <w:rFonts w:asciiTheme="minorHAnsi" w:hAnsiTheme="minorHAnsi" w:cstheme="minorHAnsi"/>
        </w:rPr>
      </w:pPr>
      <w:r>
        <w:rPr>
          <w:rFonts w:asciiTheme="minorHAnsi" w:hAnsiTheme="minorHAnsi" w:cstheme="minorHAnsi"/>
          <w:w w:val="105"/>
        </w:rPr>
        <w:t>19601 NE Halsey Street</w:t>
      </w:r>
    </w:p>
    <w:p w14:paraId="188844CF" w14:textId="3D478001" w:rsidR="004B4768" w:rsidRPr="009F0F08" w:rsidRDefault="00324247" w:rsidP="00D75334">
      <w:pPr>
        <w:pStyle w:val="BodyText"/>
        <w:ind w:left="260" w:right="390" w:hanging="1"/>
        <w:jc w:val="center"/>
        <w:rPr>
          <w:rFonts w:asciiTheme="minorHAnsi" w:hAnsiTheme="minorHAnsi" w:cstheme="minorHAnsi"/>
        </w:rPr>
      </w:pPr>
      <w:r>
        <w:rPr>
          <w:rFonts w:asciiTheme="minorHAnsi" w:hAnsiTheme="minorHAnsi" w:cstheme="minorHAnsi"/>
          <w:w w:val="110"/>
        </w:rPr>
        <w:t>Portland</w:t>
      </w:r>
      <w:r w:rsidR="00D20F4A" w:rsidRPr="009F0F08">
        <w:rPr>
          <w:rFonts w:asciiTheme="minorHAnsi" w:hAnsiTheme="minorHAnsi" w:cstheme="minorHAnsi"/>
          <w:w w:val="110"/>
        </w:rPr>
        <w:t>, Oregon 97</w:t>
      </w:r>
      <w:r>
        <w:rPr>
          <w:rFonts w:asciiTheme="minorHAnsi" w:hAnsiTheme="minorHAnsi" w:cstheme="minorHAnsi"/>
          <w:w w:val="110"/>
        </w:rPr>
        <w:t>230</w:t>
      </w:r>
    </w:p>
    <w:p w14:paraId="3EC47704" w14:textId="565D7333" w:rsidR="004B4768" w:rsidRPr="009F0F08" w:rsidRDefault="00D20F4A" w:rsidP="00D75334">
      <w:pPr>
        <w:pStyle w:val="BodyText"/>
        <w:ind w:left="260" w:right="390" w:hanging="1"/>
        <w:jc w:val="center"/>
        <w:rPr>
          <w:rFonts w:asciiTheme="minorHAnsi" w:hAnsiTheme="minorHAnsi" w:cstheme="minorHAnsi"/>
        </w:rPr>
      </w:pPr>
      <w:r w:rsidRPr="009F0F08">
        <w:rPr>
          <w:rFonts w:asciiTheme="minorHAnsi" w:hAnsiTheme="minorHAnsi" w:cstheme="minorHAnsi"/>
          <w:w w:val="110"/>
        </w:rPr>
        <w:t>Fax: 503.</w:t>
      </w:r>
      <w:r w:rsidR="00324247">
        <w:rPr>
          <w:rFonts w:asciiTheme="minorHAnsi" w:hAnsiTheme="minorHAnsi" w:cstheme="minorHAnsi"/>
          <w:w w:val="110"/>
        </w:rPr>
        <w:t>667</w:t>
      </w:r>
      <w:r w:rsidRPr="009F0F08">
        <w:rPr>
          <w:rFonts w:asciiTheme="minorHAnsi" w:hAnsiTheme="minorHAnsi" w:cstheme="minorHAnsi"/>
          <w:w w:val="110"/>
        </w:rPr>
        <w:t>.5</w:t>
      </w:r>
      <w:r w:rsidR="00324247">
        <w:rPr>
          <w:rFonts w:asciiTheme="minorHAnsi" w:hAnsiTheme="minorHAnsi" w:cstheme="minorHAnsi"/>
          <w:w w:val="110"/>
        </w:rPr>
        <w:t>108</w:t>
      </w:r>
    </w:p>
    <w:p w14:paraId="1216A8AD" w14:textId="4CFFA9C4" w:rsidR="004B4768" w:rsidRDefault="008F1DFC" w:rsidP="00D75334">
      <w:pPr>
        <w:pStyle w:val="BodyText"/>
        <w:ind w:left="260" w:right="390" w:hanging="1"/>
        <w:jc w:val="center"/>
        <w:rPr>
          <w:rFonts w:asciiTheme="minorHAnsi" w:hAnsiTheme="minorHAnsi" w:cstheme="minorHAnsi"/>
          <w:color w:val="0000FF"/>
          <w:w w:val="105"/>
          <w:u w:val="single" w:color="0000FF"/>
        </w:rPr>
      </w:pPr>
      <w:hyperlink r:id="rId17" w:history="1">
        <w:r w:rsidR="00324247" w:rsidRPr="00D63F3E">
          <w:rPr>
            <w:rStyle w:val="Hyperlink"/>
            <w:rFonts w:asciiTheme="minorHAnsi" w:hAnsiTheme="minorHAnsi" w:cstheme="minorHAnsi"/>
            <w:w w:val="105"/>
          </w:rPr>
          <w:t>bstahl@rwpud.org</w:t>
        </w:r>
      </w:hyperlink>
    </w:p>
    <w:p w14:paraId="6AD7E9DD" w14:textId="77777777" w:rsidR="00D75334" w:rsidRPr="009F0F08" w:rsidRDefault="00D75334" w:rsidP="00D75334">
      <w:pPr>
        <w:pStyle w:val="BodyText"/>
        <w:spacing w:before="48"/>
        <w:ind w:left="260" w:right="390" w:hanging="1"/>
        <w:jc w:val="center"/>
        <w:rPr>
          <w:rFonts w:asciiTheme="minorHAnsi" w:hAnsiTheme="minorHAnsi" w:cstheme="minorHAnsi"/>
        </w:rPr>
      </w:pPr>
    </w:p>
    <w:p w14:paraId="0A51AE9F" w14:textId="0720A311" w:rsidR="004B4768" w:rsidRDefault="008F1DFC" w:rsidP="00D75334">
      <w:pPr>
        <w:pStyle w:val="BodyText"/>
        <w:ind w:left="260" w:right="474" w:hanging="1"/>
        <w:rPr>
          <w:rFonts w:asciiTheme="minorHAnsi" w:hAnsiTheme="minorHAnsi" w:cstheme="minorHAnsi"/>
          <w:w w:val="105"/>
        </w:rPr>
      </w:pPr>
      <w:r>
        <w:rPr>
          <w:rFonts w:asciiTheme="minorHAnsi" w:hAnsiTheme="minorHAnsi" w:cstheme="minorHAnsi"/>
        </w:rPr>
        <w:pict w14:anchorId="269152A0">
          <v:rect id="_x0000_s1026" style="position:absolute;left:0;text-align:left;margin-left:32.7pt;margin-top:43.25pt;width:549.4pt;height:.8pt;z-index:-15724032;mso-wrap-distance-left:0;mso-wrap-distance-right:0;mso-position-horizontal-relative:page" fillcolor="black" stroked="f">
            <w10:wrap type="topAndBottom" anchorx="page"/>
          </v:rect>
        </w:pict>
      </w:r>
      <w:r w:rsidR="00D20F4A" w:rsidRPr="009F0F08">
        <w:rPr>
          <w:rFonts w:asciiTheme="minorHAnsi" w:hAnsiTheme="minorHAnsi" w:cstheme="minorHAnsi"/>
          <w:w w:val="105"/>
        </w:rPr>
        <w:t xml:space="preserve">Please direct questions about this position to </w:t>
      </w:r>
      <w:r w:rsidR="00324247">
        <w:rPr>
          <w:rFonts w:asciiTheme="minorHAnsi" w:hAnsiTheme="minorHAnsi" w:cstheme="minorHAnsi"/>
          <w:w w:val="105"/>
        </w:rPr>
        <w:t xml:space="preserve">Brian </w:t>
      </w:r>
      <w:r w:rsidR="00D75334">
        <w:rPr>
          <w:rFonts w:asciiTheme="minorHAnsi" w:hAnsiTheme="minorHAnsi" w:cstheme="minorHAnsi"/>
          <w:w w:val="105"/>
        </w:rPr>
        <w:t xml:space="preserve">R. </w:t>
      </w:r>
      <w:r w:rsidR="00324247">
        <w:rPr>
          <w:rFonts w:asciiTheme="minorHAnsi" w:hAnsiTheme="minorHAnsi" w:cstheme="minorHAnsi"/>
          <w:w w:val="105"/>
        </w:rPr>
        <w:t xml:space="preserve">Stahl, </w:t>
      </w:r>
      <w:r w:rsidR="00D75334">
        <w:rPr>
          <w:rFonts w:asciiTheme="minorHAnsi" w:hAnsiTheme="minorHAnsi" w:cstheme="minorHAnsi"/>
          <w:w w:val="105"/>
        </w:rPr>
        <w:t xml:space="preserve">General Manager, </w:t>
      </w:r>
      <w:r w:rsidR="00324247">
        <w:rPr>
          <w:rFonts w:asciiTheme="minorHAnsi" w:hAnsiTheme="minorHAnsi" w:cstheme="minorHAnsi"/>
          <w:w w:val="105"/>
        </w:rPr>
        <w:t>Rockwood Water People's Utility District</w:t>
      </w:r>
      <w:r w:rsidR="00D20F4A" w:rsidRPr="009F0F08">
        <w:rPr>
          <w:rFonts w:asciiTheme="minorHAnsi" w:hAnsiTheme="minorHAnsi" w:cstheme="minorHAnsi"/>
          <w:w w:val="105"/>
        </w:rPr>
        <w:t xml:space="preserve"> at 503.</w:t>
      </w:r>
      <w:r w:rsidR="00324247">
        <w:rPr>
          <w:rFonts w:asciiTheme="minorHAnsi" w:hAnsiTheme="minorHAnsi" w:cstheme="minorHAnsi"/>
          <w:w w:val="105"/>
        </w:rPr>
        <w:t>665</w:t>
      </w:r>
      <w:r w:rsidR="00D20F4A" w:rsidRPr="009F0F08">
        <w:rPr>
          <w:rFonts w:asciiTheme="minorHAnsi" w:hAnsiTheme="minorHAnsi" w:cstheme="minorHAnsi"/>
          <w:w w:val="105"/>
        </w:rPr>
        <w:t>.</w:t>
      </w:r>
      <w:r w:rsidR="00324247">
        <w:rPr>
          <w:rFonts w:asciiTheme="minorHAnsi" w:hAnsiTheme="minorHAnsi" w:cstheme="minorHAnsi"/>
          <w:w w:val="105"/>
        </w:rPr>
        <w:t xml:space="preserve">4179 </w:t>
      </w:r>
      <w:r w:rsidR="00D20F4A" w:rsidRPr="009F0F08">
        <w:rPr>
          <w:rFonts w:asciiTheme="minorHAnsi" w:hAnsiTheme="minorHAnsi" w:cstheme="minorHAnsi"/>
          <w:w w:val="105"/>
        </w:rPr>
        <w:t xml:space="preserve">or </w:t>
      </w:r>
      <w:hyperlink r:id="rId18" w:history="1">
        <w:r w:rsidR="00324247" w:rsidRPr="00D63F3E">
          <w:rPr>
            <w:rStyle w:val="Hyperlink"/>
            <w:rFonts w:asciiTheme="minorHAnsi" w:hAnsiTheme="minorHAnsi" w:cstheme="minorHAnsi"/>
            <w:w w:val="105"/>
          </w:rPr>
          <w:t>bstahl@rwpud.org</w:t>
        </w:r>
      </w:hyperlink>
      <w:r w:rsidR="00324247" w:rsidRPr="00324247">
        <w:rPr>
          <w:rFonts w:asciiTheme="minorHAnsi" w:hAnsiTheme="minorHAnsi" w:cstheme="minorHAnsi"/>
          <w:w w:val="105"/>
        </w:rPr>
        <w:t>.</w:t>
      </w:r>
    </w:p>
    <w:p w14:paraId="3B3EAAAF" w14:textId="77777777" w:rsidR="00D75334" w:rsidRPr="00324247" w:rsidRDefault="00D75334" w:rsidP="00D75334">
      <w:pPr>
        <w:pStyle w:val="BodyText"/>
        <w:ind w:left="260" w:right="474" w:hanging="1"/>
        <w:rPr>
          <w:rFonts w:asciiTheme="minorHAnsi" w:hAnsiTheme="minorHAnsi" w:cstheme="minorHAnsi"/>
        </w:rPr>
      </w:pPr>
    </w:p>
    <w:p w14:paraId="6FAF5FE7" w14:textId="77777777" w:rsidR="00D75334" w:rsidRDefault="00D75334" w:rsidP="00D75334">
      <w:pPr>
        <w:ind w:left="260" w:right="398"/>
        <w:jc w:val="both"/>
        <w:rPr>
          <w:rFonts w:asciiTheme="minorHAnsi" w:hAnsiTheme="minorHAnsi" w:cstheme="minorHAnsi"/>
          <w:w w:val="105"/>
          <w:sz w:val="19"/>
        </w:rPr>
      </w:pPr>
    </w:p>
    <w:p w14:paraId="7AA4BEF5" w14:textId="7833A0DE" w:rsidR="004B4768" w:rsidRDefault="00D20F4A" w:rsidP="00D75334">
      <w:pPr>
        <w:ind w:left="260" w:right="398"/>
        <w:jc w:val="both"/>
        <w:rPr>
          <w:rFonts w:ascii="Calibri" w:hAnsi="Calibri"/>
          <w:b/>
          <w:sz w:val="19"/>
        </w:rPr>
      </w:pPr>
      <w:r w:rsidRPr="009F0F08">
        <w:rPr>
          <w:rFonts w:asciiTheme="minorHAnsi" w:hAnsiTheme="minorHAnsi" w:cstheme="minorHAnsi"/>
          <w:w w:val="105"/>
          <w:sz w:val="19"/>
        </w:rPr>
        <w:t>EQUAL EMPLOYMENT OPPORTUNITY: Rockwood Water People’s Utility District will give consideration to all qualified applicants for appointment without regard to race, religion, color, national origin, sex, age, marital status, mental or physical disability, political affiliations,</w:t>
      </w:r>
      <w:r w:rsidRPr="009F0F08">
        <w:rPr>
          <w:rFonts w:asciiTheme="minorHAnsi" w:hAnsiTheme="minorHAnsi" w:cstheme="minorHAnsi"/>
          <w:spacing w:val="-18"/>
          <w:w w:val="105"/>
          <w:sz w:val="19"/>
        </w:rPr>
        <w:t xml:space="preserve"> </w:t>
      </w:r>
      <w:r w:rsidRPr="009F0F08">
        <w:rPr>
          <w:rFonts w:asciiTheme="minorHAnsi" w:hAnsiTheme="minorHAnsi" w:cstheme="minorHAnsi"/>
          <w:w w:val="105"/>
          <w:sz w:val="19"/>
        </w:rPr>
        <w:t>sexual</w:t>
      </w:r>
      <w:r w:rsidRPr="009F0F08">
        <w:rPr>
          <w:rFonts w:asciiTheme="minorHAnsi" w:hAnsiTheme="minorHAnsi" w:cstheme="minorHAnsi"/>
          <w:spacing w:val="-17"/>
          <w:w w:val="105"/>
          <w:sz w:val="19"/>
        </w:rPr>
        <w:t xml:space="preserve"> </w:t>
      </w:r>
      <w:r w:rsidRPr="009F0F08">
        <w:rPr>
          <w:rFonts w:asciiTheme="minorHAnsi" w:hAnsiTheme="minorHAnsi" w:cstheme="minorHAnsi"/>
          <w:w w:val="105"/>
          <w:sz w:val="19"/>
        </w:rPr>
        <w:t>orientation,</w:t>
      </w:r>
      <w:r w:rsidRPr="009F0F08">
        <w:rPr>
          <w:rFonts w:asciiTheme="minorHAnsi" w:hAnsiTheme="minorHAnsi" w:cstheme="minorHAnsi"/>
          <w:spacing w:val="-14"/>
          <w:w w:val="105"/>
          <w:sz w:val="19"/>
        </w:rPr>
        <w:t xml:space="preserve"> </w:t>
      </w:r>
      <w:r w:rsidRPr="009F0F08">
        <w:rPr>
          <w:rFonts w:asciiTheme="minorHAnsi" w:hAnsiTheme="minorHAnsi" w:cstheme="minorHAnsi"/>
          <w:w w:val="105"/>
          <w:sz w:val="19"/>
        </w:rPr>
        <w:t>or</w:t>
      </w:r>
      <w:r w:rsidRPr="009F0F08">
        <w:rPr>
          <w:rFonts w:asciiTheme="minorHAnsi" w:hAnsiTheme="minorHAnsi" w:cstheme="minorHAnsi"/>
          <w:spacing w:val="-17"/>
          <w:w w:val="105"/>
          <w:sz w:val="19"/>
        </w:rPr>
        <w:t xml:space="preserve"> </w:t>
      </w:r>
      <w:r w:rsidRPr="009F0F08">
        <w:rPr>
          <w:rFonts w:asciiTheme="minorHAnsi" w:hAnsiTheme="minorHAnsi" w:cstheme="minorHAnsi"/>
          <w:w w:val="105"/>
          <w:sz w:val="19"/>
        </w:rPr>
        <w:t>any</w:t>
      </w:r>
      <w:r w:rsidRPr="009F0F08">
        <w:rPr>
          <w:rFonts w:asciiTheme="minorHAnsi" w:hAnsiTheme="minorHAnsi" w:cstheme="minorHAnsi"/>
          <w:spacing w:val="-17"/>
          <w:w w:val="105"/>
          <w:sz w:val="19"/>
        </w:rPr>
        <w:t xml:space="preserve"> </w:t>
      </w:r>
      <w:r w:rsidRPr="009F0F08">
        <w:rPr>
          <w:rFonts w:asciiTheme="minorHAnsi" w:hAnsiTheme="minorHAnsi" w:cstheme="minorHAnsi"/>
          <w:w w:val="105"/>
          <w:sz w:val="19"/>
        </w:rPr>
        <w:t>other</w:t>
      </w:r>
      <w:r w:rsidRPr="009F0F08">
        <w:rPr>
          <w:rFonts w:asciiTheme="minorHAnsi" w:hAnsiTheme="minorHAnsi" w:cstheme="minorHAnsi"/>
          <w:spacing w:val="-16"/>
          <w:w w:val="105"/>
          <w:sz w:val="19"/>
        </w:rPr>
        <w:t xml:space="preserve"> </w:t>
      </w:r>
      <w:r w:rsidRPr="009F0F08">
        <w:rPr>
          <w:rFonts w:asciiTheme="minorHAnsi" w:hAnsiTheme="minorHAnsi" w:cstheme="minorHAnsi"/>
          <w:w w:val="105"/>
          <w:sz w:val="19"/>
        </w:rPr>
        <w:t>non-merit</w:t>
      </w:r>
      <w:r w:rsidRPr="009F0F08">
        <w:rPr>
          <w:rFonts w:asciiTheme="minorHAnsi" w:hAnsiTheme="minorHAnsi" w:cstheme="minorHAnsi"/>
          <w:spacing w:val="-17"/>
          <w:w w:val="105"/>
          <w:sz w:val="19"/>
        </w:rPr>
        <w:t xml:space="preserve"> </w:t>
      </w:r>
      <w:r w:rsidRPr="009F0F08">
        <w:rPr>
          <w:rFonts w:asciiTheme="minorHAnsi" w:hAnsiTheme="minorHAnsi" w:cstheme="minorHAnsi"/>
          <w:w w:val="105"/>
          <w:sz w:val="19"/>
        </w:rPr>
        <w:t>factor.</w:t>
      </w:r>
      <w:r w:rsidRPr="009F0F08">
        <w:rPr>
          <w:rFonts w:asciiTheme="minorHAnsi" w:hAnsiTheme="minorHAnsi" w:cstheme="minorHAnsi"/>
          <w:spacing w:val="23"/>
          <w:w w:val="105"/>
          <w:sz w:val="19"/>
        </w:rPr>
        <w:t xml:space="preserve"> </w:t>
      </w:r>
      <w:r w:rsidRPr="009F0F08">
        <w:rPr>
          <w:rFonts w:asciiTheme="minorHAnsi" w:hAnsiTheme="minorHAnsi" w:cstheme="minorHAnsi"/>
          <w:b/>
          <w:w w:val="105"/>
          <w:sz w:val="19"/>
        </w:rPr>
        <w:t>To</w:t>
      </w:r>
      <w:r w:rsidRPr="009F0F08">
        <w:rPr>
          <w:rFonts w:asciiTheme="minorHAnsi" w:hAnsiTheme="minorHAnsi" w:cstheme="minorHAnsi"/>
          <w:b/>
          <w:spacing w:val="-6"/>
          <w:w w:val="105"/>
          <w:sz w:val="19"/>
        </w:rPr>
        <w:t xml:space="preserve"> </w:t>
      </w:r>
      <w:r w:rsidRPr="009F0F08">
        <w:rPr>
          <w:rFonts w:asciiTheme="minorHAnsi" w:hAnsiTheme="minorHAnsi" w:cstheme="minorHAnsi"/>
          <w:b/>
          <w:w w:val="105"/>
          <w:sz w:val="19"/>
        </w:rPr>
        <w:t>ensure</w:t>
      </w:r>
      <w:r w:rsidRPr="009F0F08">
        <w:rPr>
          <w:rFonts w:asciiTheme="minorHAnsi" w:hAnsiTheme="minorHAnsi" w:cstheme="minorHAnsi"/>
          <w:b/>
          <w:spacing w:val="-6"/>
          <w:w w:val="105"/>
          <w:sz w:val="19"/>
        </w:rPr>
        <w:t xml:space="preserve"> </w:t>
      </w:r>
      <w:r w:rsidRPr="009F0F08">
        <w:rPr>
          <w:rFonts w:asciiTheme="minorHAnsi" w:hAnsiTheme="minorHAnsi" w:cstheme="minorHAnsi"/>
          <w:b/>
          <w:w w:val="105"/>
          <w:sz w:val="19"/>
        </w:rPr>
        <w:t>the</w:t>
      </w:r>
      <w:r w:rsidRPr="009F0F08">
        <w:rPr>
          <w:rFonts w:asciiTheme="minorHAnsi" w:hAnsiTheme="minorHAnsi" w:cstheme="minorHAnsi"/>
          <w:b/>
          <w:spacing w:val="-7"/>
          <w:w w:val="105"/>
          <w:sz w:val="19"/>
        </w:rPr>
        <w:t xml:space="preserve"> </w:t>
      </w:r>
      <w:r w:rsidRPr="009F0F08">
        <w:rPr>
          <w:rFonts w:asciiTheme="minorHAnsi" w:hAnsiTheme="minorHAnsi" w:cstheme="minorHAnsi"/>
          <w:b/>
          <w:w w:val="105"/>
          <w:sz w:val="19"/>
        </w:rPr>
        <w:t>broadest</w:t>
      </w:r>
      <w:r w:rsidRPr="009F0F08">
        <w:rPr>
          <w:rFonts w:asciiTheme="minorHAnsi" w:hAnsiTheme="minorHAnsi" w:cstheme="minorHAnsi"/>
          <w:b/>
          <w:spacing w:val="-6"/>
          <w:w w:val="105"/>
          <w:sz w:val="19"/>
        </w:rPr>
        <w:t xml:space="preserve"> </w:t>
      </w:r>
      <w:r w:rsidRPr="009F0F08">
        <w:rPr>
          <w:rFonts w:asciiTheme="minorHAnsi" w:hAnsiTheme="minorHAnsi" w:cstheme="minorHAnsi"/>
          <w:b/>
          <w:w w:val="105"/>
          <w:sz w:val="19"/>
        </w:rPr>
        <w:t>range</w:t>
      </w:r>
      <w:r w:rsidRPr="009F0F08">
        <w:rPr>
          <w:rFonts w:asciiTheme="minorHAnsi" w:hAnsiTheme="minorHAnsi" w:cstheme="minorHAnsi"/>
          <w:b/>
          <w:spacing w:val="-7"/>
          <w:w w:val="105"/>
          <w:sz w:val="19"/>
        </w:rPr>
        <w:t xml:space="preserve"> </w:t>
      </w:r>
      <w:r w:rsidRPr="009F0F08">
        <w:rPr>
          <w:rFonts w:asciiTheme="minorHAnsi" w:hAnsiTheme="minorHAnsi" w:cstheme="minorHAnsi"/>
          <w:b/>
          <w:w w:val="105"/>
          <w:sz w:val="19"/>
        </w:rPr>
        <w:t>of</w:t>
      </w:r>
      <w:r w:rsidRPr="009F0F08">
        <w:rPr>
          <w:rFonts w:asciiTheme="minorHAnsi" w:hAnsiTheme="minorHAnsi" w:cstheme="minorHAnsi"/>
          <w:b/>
          <w:spacing w:val="-6"/>
          <w:w w:val="105"/>
          <w:sz w:val="19"/>
        </w:rPr>
        <w:t xml:space="preserve"> </w:t>
      </w:r>
      <w:r w:rsidRPr="009F0F08">
        <w:rPr>
          <w:rFonts w:asciiTheme="minorHAnsi" w:hAnsiTheme="minorHAnsi" w:cstheme="minorHAnsi"/>
          <w:b/>
          <w:w w:val="105"/>
          <w:sz w:val="19"/>
        </w:rPr>
        <w:t>services</w:t>
      </w:r>
      <w:r w:rsidRPr="009F0F08">
        <w:rPr>
          <w:rFonts w:asciiTheme="minorHAnsi" w:hAnsiTheme="minorHAnsi" w:cstheme="minorHAnsi"/>
          <w:b/>
          <w:spacing w:val="-7"/>
          <w:w w:val="105"/>
          <w:sz w:val="19"/>
        </w:rPr>
        <w:t xml:space="preserve"> </w:t>
      </w:r>
      <w:r w:rsidRPr="009F0F08">
        <w:rPr>
          <w:rFonts w:asciiTheme="minorHAnsi" w:hAnsiTheme="minorHAnsi" w:cstheme="minorHAnsi"/>
          <w:b/>
          <w:w w:val="105"/>
          <w:sz w:val="19"/>
        </w:rPr>
        <w:t>to</w:t>
      </w:r>
      <w:r w:rsidRPr="009F0F08">
        <w:rPr>
          <w:rFonts w:asciiTheme="minorHAnsi" w:hAnsiTheme="minorHAnsi" w:cstheme="minorHAnsi"/>
          <w:b/>
          <w:spacing w:val="-6"/>
          <w:w w:val="105"/>
          <w:sz w:val="19"/>
        </w:rPr>
        <w:t xml:space="preserve"> </w:t>
      </w:r>
      <w:r w:rsidRPr="009F0F08">
        <w:rPr>
          <w:rFonts w:asciiTheme="minorHAnsi" w:hAnsiTheme="minorHAnsi" w:cstheme="minorHAnsi"/>
          <w:b/>
          <w:w w:val="105"/>
          <w:sz w:val="19"/>
        </w:rPr>
        <w:t>individuals</w:t>
      </w:r>
      <w:r w:rsidRPr="009F0F08">
        <w:rPr>
          <w:rFonts w:asciiTheme="minorHAnsi" w:hAnsiTheme="minorHAnsi" w:cstheme="minorHAnsi"/>
          <w:b/>
          <w:spacing w:val="-7"/>
          <w:w w:val="105"/>
          <w:sz w:val="19"/>
        </w:rPr>
        <w:t xml:space="preserve"> </w:t>
      </w:r>
      <w:r w:rsidRPr="009F0F08">
        <w:rPr>
          <w:rFonts w:asciiTheme="minorHAnsi" w:hAnsiTheme="minorHAnsi" w:cstheme="minorHAnsi"/>
          <w:b/>
          <w:w w:val="105"/>
          <w:sz w:val="19"/>
        </w:rPr>
        <w:t>with</w:t>
      </w:r>
      <w:r w:rsidRPr="009F0F08">
        <w:rPr>
          <w:rFonts w:asciiTheme="minorHAnsi" w:hAnsiTheme="minorHAnsi" w:cstheme="minorHAnsi"/>
          <w:b/>
          <w:spacing w:val="-7"/>
          <w:w w:val="105"/>
          <w:sz w:val="19"/>
        </w:rPr>
        <w:t xml:space="preserve"> </w:t>
      </w:r>
      <w:r w:rsidRPr="009F0F08">
        <w:rPr>
          <w:rFonts w:asciiTheme="minorHAnsi" w:hAnsiTheme="minorHAnsi" w:cstheme="minorHAnsi"/>
          <w:b/>
          <w:w w:val="105"/>
          <w:sz w:val="19"/>
        </w:rPr>
        <w:t>disabilities, Rockwood Water People’s Utility District is prepared to make necessary arrangements. Please call at least two (2) working days in advance for</w:t>
      </w:r>
      <w:r w:rsidRPr="009F0F08">
        <w:rPr>
          <w:rFonts w:asciiTheme="minorHAnsi" w:hAnsiTheme="minorHAnsi" w:cstheme="minorHAnsi"/>
          <w:b/>
          <w:spacing w:val="13"/>
          <w:w w:val="105"/>
          <w:sz w:val="19"/>
        </w:rPr>
        <w:t xml:space="preserve"> </w:t>
      </w:r>
      <w:r w:rsidRPr="009F0F08">
        <w:rPr>
          <w:rFonts w:asciiTheme="minorHAnsi" w:hAnsiTheme="minorHAnsi" w:cstheme="minorHAnsi"/>
          <w:b/>
          <w:w w:val="105"/>
          <w:sz w:val="19"/>
        </w:rPr>
        <w:t>services.</w:t>
      </w:r>
    </w:p>
    <w:p w14:paraId="1D3EBBDC" w14:textId="77777777" w:rsidR="004B4768" w:rsidRDefault="004B4768">
      <w:pPr>
        <w:pStyle w:val="BodyText"/>
        <w:rPr>
          <w:rFonts w:ascii="Calibri"/>
          <w:b/>
          <w:sz w:val="20"/>
        </w:rPr>
      </w:pPr>
    </w:p>
    <w:p w14:paraId="0AB9AE55" w14:textId="4E33321E" w:rsidR="004B4768" w:rsidRDefault="004B4768">
      <w:pPr>
        <w:pStyle w:val="BodyText"/>
        <w:rPr>
          <w:rFonts w:ascii="Calibri"/>
          <w:b/>
          <w:sz w:val="20"/>
        </w:rPr>
      </w:pPr>
    </w:p>
    <w:p w14:paraId="1061AA54" w14:textId="2B1A6F00" w:rsidR="004B4768" w:rsidRDefault="00324247">
      <w:pPr>
        <w:pStyle w:val="BodyText"/>
        <w:spacing w:before="4"/>
        <w:rPr>
          <w:rFonts w:ascii="Calibri"/>
          <w:b/>
          <w:sz w:val="10"/>
        </w:rPr>
      </w:pPr>
      <w:r w:rsidRPr="009F0F08">
        <w:rPr>
          <w:rFonts w:asciiTheme="minorHAnsi" w:hAnsiTheme="minorHAnsi" w:cstheme="minorHAnsi"/>
          <w:noProof/>
        </w:rPr>
        <w:drawing>
          <wp:anchor distT="0" distB="0" distL="0" distR="0" simplePos="0" relativeHeight="251663360" behindDoc="0" locked="0" layoutInCell="1" allowOverlap="1" wp14:anchorId="74DC4261" wp14:editId="554D24D1">
            <wp:simplePos x="0" y="0"/>
            <wp:positionH relativeFrom="page">
              <wp:posOffset>2943860</wp:posOffset>
            </wp:positionH>
            <wp:positionV relativeFrom="page">
              <wp:posOffset>6899910</wp:posOffset>
            </wp:positionV>
            <wp:extent cx="2049829" cy="153027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2049829" cy="1530270"/>
                    </a:xfrm>
                    <a:prstGeom prst="rect">
                      <a:avLst/>
                    </a:prstGeom>
                  </pic:spPr>
                </pic:pic>
              </a:graphicData>
            </a:graphic>
          </wp:anchor>
        </w:drawing>
      </w:r>
    </w:p>
    <w:sectPr w:rsidR="004B4768" w:rsidSect="00D75334">
      <w:headerReference w:type="default" r:id="rId20"/>
      <w:pgSz w:w="12240" w:h="15840" w:code="1"/>
      <w:pgMar w:top="1440" w:right="317" w:bottom="1080" w:left="461"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5B53" w14:textId="77777777" w:rsidR="003F169D" w:rsidRDefault="00D20F4A">
      <w:r>
        <w:separator/>
      </w:r>
    </w:p>
  </w:endnote>
  <w:endnote w:type="continuationSeparator" w:id="0">
    <w:p w14:paraId="20FA2BFB" w14:textId="77777777" w:rsidR="003F169D" w:rsidRDefault="00D2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E898" w14:textId="12F58D13" w:rsidR="005F2C1D" w:rsidRPr="005F2C1D" w:rsidRDefault="005F2C1D" w:rsidP="005F2C1D">
    <w:pPr>
      <w:pStyle w:val="Footer"/>
      <w:tabs>
        <w:tab w:val="clear" w:pos="4680"/>
        <w:tab w:val="center" w:pos="5760"/>
      </w:tabs>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BB2A" w14:textId="2DFF0CED" w:rsidR="005F2C1D" w:rsidRPr="005F2C1D" w:rsidRDefault="005F2C1D" w:rsidP="005F2C1D">
    <w:pPr>
      <w:pStyle w:val="Footer"/>
      <w:tabs>
        <w:tab w:val="clear" w:pos="4680"/>
        <w:tab w:val="center" w:pos="5760"/>
      </w:tabs>
      <w:rPr>
        <w:rFonts w:asciiTheme="minorHAnsi" w:hAnsiTheme="minorHAnsi" w:cstheme="minorHAnsi"/>
        <w:sz w:val="20"/>
        <w:szCs w:val="20"/>
      </w:rPr>
    </w:pPr>
    <w:r>
      <w:rPr>
        <w:rFonts w:asciiTheme="minorHAnsi" w:hAnsiTheme="minorHAnsi" w:cstheme="minorHAnsi"/>
        <w:sz w:val="20"/>
        <w:szCs w:val="20"/>
      </w:rPr>
      <w:tab/>
    </w:r>
    <w:r w:rsidRPr="005F2C1D">
      <w:rPr>
        <w:rFonts w:asciiTheme="minorHAnsi" w:hAnsiTheme="minorHAnsi" w:cstheme="minorHAnsi"/>
        <w:sz w:val="20"/>
        <w:szCs w:val="20"/>
      </w:rPr>
      <w:fldChar w:fldCharType="begin"/>
    </w:r>
    <w:r w:rsidRPr="005F2C1D">
      <w:rPr>
        <w:rFonts w:asciiTheme="minorHAnsi" w:hAnsiTheme="minorHAnsi" w:cstheme="minorHAnsi"/>
        <w:sz w:val="20"/>
        <w:szCs w:val="20"/>
      </w:rPr>
      <w:instrText xml:space="preserve"> PAGE   \* MERGEFORMAT </w:instrText>
    </w:r>
    <w:r w:rsidRPr="005F2C1D">
      <w:rPr>
        <w:rFonts w:asciiTheme="minorHAnsi" w:hAnsiTheme="minorHAnsi" w:cstheme="minorHAnsi"/>
        <w:sz w:val="20"/>
        <w:szCs w:val="20"/>
      </w:rPr>
      <w:fldChar w:fldCharType="separate"/>
    </w:r>
    <w:r w:rsidRPr="005F2C1D">
      <w:rPr>
        <w:rFonts w:asciiTheme="minorHAnsi" w:hAnsiTheme="minorHAnsi" w:cstheme="minorHAnsi"/>
        <w:noProof/>
        <w:sz w:val="20"/>
        <w:szCs w:val="20"/>
      </w:rPr>
      <w:t>1</w:t>
    </w:r>
    <w:r w:rsidRPr="005F2C1D">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B0BEA" w14:textId="77777777" w:rsidR="003F169D" w:rsidRDefault="00D20F4A">
      <w:r>
        <w:separator/>
      </w:r>
    </w:p>
  </w:footnote>
  <w:footnote w:type="continuationSeparator" w:id="0">
    <w:p w14:paraId="36F7F75E" w14:textId="77777777" w:rsidR="003F169D" w:rsidRDefault="00D2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5AA3" w14:textId="77777777" w:rsidR="004B4768" w:rsidRDefault="008F1DFC">
    <w:pPr>
      <w:pStyle w:val="BodyText"/>
      <w:spacing w:line="14" w:lineRule="auto"/>
      <w:rPr>
        <w:sz w:val="20"/>
      </w:rPr>
    </w:pPr>
    <w:r>
      <w:pict w14:anchorId="4A32E860">
        <v:group id="_x0000_s2062" style="position:absolute;margin-left:28.6pt;margin-top:37.25pt;width:554.9pt;height:36.8pt;z-index:-15840256;mso-position-horizontal-relative:page;mso-position-vertical-relative:page" coordorigin="572,745" coordsize="11098,736">
          <v:rect id="_x0000_s2064" style="position:absolute;left:580;top:753;width:11082;height:720" fillcolor="#4f81bd [3204]" stroked="f"/>
          <v:shape id="_x0000_s2063" style="position:absolute;left:572;top:745;width:11098;height:736" coordorigin="572,745" coordsize="11098,736" o:spt="100" adj="0,,0" path="m11670,745l572,745r,736l11670,1481r,-7l588,1474r-7,-9l588,1465r,-704l581,761r7,-7l11670,754r,-9xm588,1465r-7,l588,1474r,-9xm11654,1465r-11066,l588,1474r11066,l11654,1465xm11654,754r,720l11663,1465r7,l11670,761r-7,l11654,754xm11670,1465r-7,l11654,1474r16,l11670,1465xm588,754r-7,7l588,761r,-7xm11654,754l588,754r,7l11654,761r,-7xm11670,754r-16,l11663,761r7,l11670,754xe" fillcolor="#4f81bd [3204]" stroked="f">
            <v:stroke joinstyle="round"/>
            <v:formulas/>
            <v:path arrowok="t" o:connecttype="segments"/>
          </v:shape>
          <w10:wrap anchorx="page" anchory="page"/>
        </v:group>
      </w:pict>
    </w:r>
    <w:r>
      <w:pict w14:anchorId="1E098025">
        <v:shapetype id="_x0000_t202" coordsize="21600,21600" o:spt="202" path="m,l,21600r21600,l21600,xe">
          <v:stroke joinstyle="miter"/>
          <v:path gradientshapeok="t" o:connecttype="rect"/>
        </v:shapetype>
        <v:shape id="_x0000_s2061" type="#_x0000_t202" style="position:absolute;margin-left:240.8pt;margin-top:42.7pt;width:130.2pt;height:25.9pt;z-index:-15839744;mso-position-horizontal-relative:page;mso-position-vertical-relative:page" filled="f" stroked="f">
          <v:textbox inset="0,0,0,0">
            <w:txbxContent>
              <w:p w14:paraId="3D4DE0A0" w14:textId="77777777" w:rsidR="004B4768" w:rsidRDefault="00D20F4A">
                <w:pPr>
                  <w:spacing w:before="17"/>
                  <w:ind w:left="20"/>
                  <w:rPr>
                    <w:rFonts w:ascii="Calibri"/>
                    <w:b/>
                    <w:sz w:val="40"/>
                  </w:rPr>
                </w:pPr>
                <w:r>
                  <w:rPr>
                    <w:rFonts w:ascii="Calibri"/>
                    <w:b/>
                    <w:color w:val="FFFFFF"/>
                    <w:w w:val="115"/>
                    <w:sz w:val="40"/>
                  </w:rPr>
                  <w:t>THE DISTRICT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C238" w14:textId="77777777" w:rsidR="004B4768" w:rsidRDefault="008F1DFC">
    <w:pPr>
      <w:pStyle w:val="BodyText"/>
      <w:spacing w:line="14" w:lineRule="auto"/>
      <w:rPr>
        <w:sz w:val="20"/>
      </w:rPr>
    </w:pPr>
    <w:r>
      <w:pict w14:anchorId="6D85DA0A">
        <v:group id="_x0000_s2058" style="position:absolute;margin-left:29.65pt;margin-top:35pt;width:554.4pt;height:36.8pt;z-index:-15839232;mso-position-horizontal-relative:page;mso-position-vertical-relative:page" coordorigin="593,700" coordsize="11097,736">
          <v:rect id="_x0000_s2060" style="position:absolute;left:601;top:708;width:11081;height:720" fillcolor="#4f81bd [3204]" stroked="f"/>
          <v:shape id="_x0000_s2059" style="position:absolute;left:592;top:699;width:11097;height:736" coordorigin="593,700" coordsize="11097,736" o:spt="100" adj="0,,0" path="m11689,700l593,700r,735l11689,1435r,-7l608,1428r-7,-8l608,1420r,-705l601,715r7,-7l11689,708r,-8xm608,1420r-7,l608,1428r,-8xm11674,1420r-11066,l608,1428r11066,l11674,1420xm11674,708r,720l11682,1420r7,l11689,715r-7,l11674,708xm11689,1420r-7,l11674,1428r15,l11689,1420xm608,708r-7,7l608,715r,-7xm11674,708l608,708r,7l11674,715r,-7xm11689,708r-15,l11682,715r7,l11689,708xe" fillcolor="#4f81bd [3204]" stroked="f">
            <v:stroke joinstyle="round"/>
            <v:formulas/>
            <v:path arrowok="t" o:connecttype="segments"/>
          </v:shape>
          <w10:wrap anchorx="page" anchory="page"/>
        </v:group>
      </w:pict>
    </w:r>
    <w:r>
      <w:pict w14:anchorId="430AA03A">
        <v:shapetype id="_x0000_t202" coordsize="21600,21600" o:spt="202" path="m,l,21600r21600,l21600,xe">
          <v:stroke joinstyle="miter"/>
          <v:path gradientshapeok="t" o:connecttype="rect"/>
        </v:shapetype>
        <v:shape id="_x0000_s2057" type="#_x0000_t202" style="position:absolute;margin-left:237.8pt;margin-top:40.4pt;width:138.5pt;height:25.9pt;z-index:-15838720;mso-position-horizontal-relative:page;mso-position-vertical-relative:page" filled="f" stroked="f">
          <v:textbox inset="0,0,0,0">
            <w:txbxContent>
              <w:p w14:paraId="2D44551B" w14:textId="77777777" w:rsidR="004B4768" w:rsidRDefault="00D20F4A">
                <w:pPr>
                  <w:spacing w:before="17"/>
                  <w:ind w:left="20"/>
                  <w:rPr>
                    <w:rFonts w:ascii="Calibri"/>
                    <w:b/>
                    <w:sz w:val="40"/>
                  </w:rPr>
                </w:pPr>
                <w:r>
                  <w:rPr>
                    <w:rFonts w:ascii="Calibri"/>
                    <w:b/>
                    <w:color w:val="FFFFFF"/>
                    <w:w w:val="115"/>
                    <w:sz w:val="40"/>
                  </w:rPr>
                  <w:t>THE POSITION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F4E4" w14:textId="77777777" w:rsidR="004B4768" w:rsidRDefault="008F1DFC">
    <w:pPr>
      <w:pStyle w:val="BodyText"/>
      <w:spacing w:line="14" w:lineRule="auto"/>
      <w:rPr>
        <w:sz w:val="20"/>
      </w:rPr>
    </w:pPr>
    <w:r>
      <w:pict w14:anchorId="09B1AECF">
        <v:group id="_x0000_s2054" style="position:absolute;margin-left:29.65pt;margin-top:52.3pt;width:554.85pt;height:36.8pt;z-index:-15838208;mso-position-horizontal-relative:page;mso-position-vertical-relative:page" coordorigin="593,1046" coordsize="11097,736">
          <v:rect id="_x0000_s2056" style="position:absolute;left:601;top:1054;width:11081;height:720" fillcolor="#4f81bd [3204]" stroked="f"/>
          <v:shape id="_x0000_s2055" style="position:absolute;left:592;top:1046;width:11097;height:736" coordorigin="593,1046" coordsize="11097,736" o:spt="100" adj="0,,0" path="m11689,1046r-11096,l593,1782r11096,l11689,1775r-11081,l601,1766r7,l608,1062r-7,l608,1055r11081,l11689,1046xm608,1766r-7,l608,1775r,-9xm11674,1766r-11066,l608,1775r11066,l11674,1766xm11674,1055r,720l11682,1766r7,l11689,1062r-7,l11674,1055xm11689,1766r-7,l11674,1775r15,l11689,1766xm608,1055r-7,7l608,1062r,-7xm11674,1055r-11066,l608,1062r11066,l11674,1055xm11689,1055r-15,l11682,1062r7,l11689,1055xe" fillcolor="#4f81bd [3204]" stroked="f">
            <v:stroke joinstyle="round"/>
            <v:formulas/>
            <v:path arrowok="t" o:connecttype="segments"/>
          </v:shape>
          <w10:wrap anchorx="page" anchory="page"/>
        </v:group>
      </w:pict>
    </w:r>
    <w:r>
      <w:pict w14:anchorId="008BF798">
        <v:shapetype id="_x0000_t202" coordsize="21600,21600" o:spt="202" path="m,l,21600r21600,l21600,xe">
          <v:stroke joinstyle="miter"/>
          <v:path gradientshapeok="t" o:connecttype="rect"/>
        </v:shapetype>
        <v:shape id="_x0000_s2053" type="#_x0000_t202" style="position:absolute;margin-left:197.55pt;margin-top:57.7pt;width:218.85pt;height:25.9pt;z-index:-15837696;mso-position-horizontal-relative:page;mso-position-vertical-relative:page" filled="f" stroked="f">
          <v:textbox inset="0,0,0,0">
            <w:txbxContent>
              <w:p w14:paraId="57DA4091" w14:textId="77777777" w:rsidR="004B4768" w:rsidRDefault="00D20F4A">
                <w:pPr>
                  <w:spacing w:before="17"/>
                  <w:ind w:left="20"/>
                  <w:rPr>
                    <w:rFonts w:ascii="Calibri"/>
                    <w:b/>
                    <w:sz w:val="40"/>
                  </w:rPr>
                </w:pPr>
                <w:r>
                  <w:rPr>
                    <w:rFonts w:ascii="Calibri"/>
                    <w:b/>
                    <w:color w:val="FFFFFF"/>
                    <w:w w:val="115"/>
                    <w:sz w:val="40"/>
                  </w:rPr>
                  <w:t>THE IDEAL CANDIDATE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27F3" w14:textId="77777777" w:rsidR="004B4768" w:rsidRDefault="008F1DFC">
    <w:pPr>
      <w:pStyle w:val="BodyText"/>
      <w:spacing w:line="14" w:lineRule="auto"/>
      <w:rPr>
        <w:sz w:val="20"/>
      </w:rPr>
    </w:pPr>
    <w:r>
      <w:pict w14:anchorId="14A64522">
        <v:group id="_x0000_s2050" style="position:absolute;margin-left:27.65pt;margin-top:54.05pt;width:554.85pt;height:36.8pt;z-index:-15837184;mso-position-horizontal-relative:page;mso-position-vertical-relative:page" coordorigin="553,1081" coordsize="11097,736">
          <v:rect id="_x0000_s2052" style="position:absolute;left:561;top:1089;width:11081;height:720" fillcolor="#4f81bd [3204]" stroked="f"/>
          <v:shape id="_x0000_s2051" style="position:absolute;left:553;top:1081;width:11097;height:736" coordorigin="553,1081" coordsize="11097,736" o:spt="100" adj="0,,0" path="m11650,1081r-11097,l553,1817r11097,l11650,1810r-11081,l562,1801r7,l569,1097r-7,l569,1090r11081,l11650,1081xm569,1801r-7,l569,1810r,-9xm11634,1801r-11065,l569,1810r11065,l11634,1801xm11634,1090r,720l11642,1801r8,l11650,1097r-8,l11634,1090xm11650,1801r-8,l11634,1810r16,l11650,1801xm569,1090r-7,7l569,1097r,-7xm11634,1090r-11065,l569,1097r11065,l11634,1090xm11650,1090r-16,l11642,1097r8,l11650,1090xe" fillcolor="#4f81bd [3204]" stroked="f">
            <v:stroke joinstyle="round"/>
            <v:formulas/>
            <v:path arrowok="t" o:connecttype="segments"/>
          </v:shape>
          <w10:wrap anchorx="page" anchory="page"/>
        </v:group>
      </w:pict>
    </w:r>
    <w:r>
      <w:pict w14:anchorId="49B6E4B2">
        <v:shapetype id="_x0000_t202" coordsize="21600,21600" o:spt="202" path="m,l,21600r21600,l21600,xe">
          <v:stroke joinstyle="miter"/>
          <v:path gradientshapeok="t" o:connecttype="rect"/>
        </v:shapetype>
        <v:shape id="_x0000_s2049" type="#_x0000_t202" style="position:absolute;margin-left:195.1pt;margin-top:59.45pt;width:219.95pt;height:25.9pt;z-index:-15836672;mso-position-horizontal-relative:page;mso-position-vertical-relative:page" filled="f" stroked="f">
          <v:textbox inset="0,0,0,0">
            <w:txbxContent>
              <w:p w14:paraId="749AD9BE" w14:textId="77777777" w:rsidR="004B4768" w:rsidRDefault="00D20F4A">
                <w:pPr>
                  <w:spacing w:before="17"/>
                  <w:ind w:left="20"/>
                  <w:rPr>
                    <w:rFonts w:ascii="Calibri"/>
                    <w:b/>
                    <w:sz w:val="40"/>
                  </w:rPr>
                </w:pPr>
                <w:r>
                  <w:rPr>
                    <w:rFonts w:ascii="Calibri"/>
                    <w:b/>
                    <w:color w:val="FFFFFF"/>
                    <w:w w:val="115"/>
                    <w:sz w:val="40"/>
                  </w:rPr>
                  <w:t>APPLICATION</w:t>
                </w:r>
                <w:r>
                  <w:rPr>
                    <w:rFonts w:ascii="Calibri"/>
                    <w:b/>
                    <w:color w:val="FFFFFF"/>
                    <w:spacing w:val="-32"/>
                    <w:w w:val="115"/>
                    <w:sz w:val="40"/>
                  </w:rPr>
                  <w:t xml:space="preserve"> </w:t>
                </w:r>
                <w:r>
                  <w:rPr>
                    <w:rFonts w:ascii="Calibri"/>
                    <w:b/>
                    <w:color w:val="FFFFFF"/>
                    <w:w w:val="115"/>
                    <w:sz w:val="40"/>
                  </w:rPr>
                  <w:t>PROCESS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52805"/>
    <w:multiLevelType w:val="hybridMultilevel"/>
    <w:tmpl w:val="E3D2811C"/>
    <w:lvl w:ilvl="0" w:tplc="B7B2BC08">
      <w:numFmt w:val="bullet"/>
      <w:lvlText w:val=""/>
      <w:lvlJc w:val="left"/>
      <w:pPr>
        <w:ind w:left="620" w:hanging="360"/>
      </w:pPr>
      <w:rPr>
        <w:rFonts w:ascii="Symbol" w:eastAsia="Symbol" w:hAnsi="Symbol" w:cs="Symbol" w:hint="default"/>
        <w:w w:val="99"/>
        <w:sz w:val="22"/>
        <w:szCs w:val="22"/>
      </w:rPr>
    </w:lvl>
    <w:lvl w:ilvl="1" w:tplc="06B4609A">
      <w:numFmt w:val="bullet"/>
      <w:lvlText w:val=""/>
      <w:lvlJc w:val="left"/>
      <w:pPr>
        <w:ind w:left="620" w:hanging="270"/>
      </w:pPr>
      <w:rPr>
        <w:rFonts w:ascii="Symbol" w:eastAsia="Symbol" w:hAnsi="Symbol" w:cs="Symbol" w:hint="default"/>
        <w:w w:val="99"/>
        <w:sz w:val="22"/>
        <w:szCs w:val="22"/>
      </w:rPr>
    </w:lvl>
    <w:lvl w:ilvl="2" w:tplc="7B5A9878">
      <w:numFmt w:val="bullet"/>
      <w:lvlText w:val=""/>
      <w:lvlJc w:val="left"/>
      <w:pPr>
        <w:ind w:left="620" w:hanging="180"/>
      </w:pPr>
      <w:rPr>
        <w:rFonts w:ascii="Symbol" w:eastAsia="Symbol" w:hAnsi="Symbol" w:cs="Symbol" w:hint="default"/>
        <w:w w:val="99"/>
        <w:sz w:val="22"/>
        <w:szCs w:val="22"/>
      </w:rPr>
    </w:lvl>
    <w:lvl w:ilvl="3" w:tplc="B28C2E1A">
      <w:numFmt w:val="bullet"/>
      <w:lvlText w:val="•"/>
      <w:lvlJc w:val="left"/>
      <w:pPr>
        <w:ind w:left="1552" w:hanging="180"/>
      </w:pPr>
      <w:rPr>
        <w:rFonts w:hint="default"/>
      </w:rPr>
    </w:lvl>
    <w:lvl w:ilvl="4" w:tplc="FE828BB6">
      <w:numFmt w:val="bullet"/>
      <w:lvlText w:val="•"/>
      <w:lvlJc w:val="left"/>
      <w:pPr>
        <w:ind w:left="2125" w:hanging="180"/>
      </w:pPr>
      <w:rPr>
        <w:rFonts w:hint="default"/>
      </w:rPr>
    </w:lvl>
    <w:lvl w:ilvl="5" w:tplc="2EC2381C">
      <w:numFmt w:val="bullet"/>
      <w:lvlText w:val="•"/>
      <w:lvlJc w:val="left"/>
      <w:pPr>
        <w:ind w:left="2698" w:hanging="180"/>
      </w:pPr>
      <w:rPr>
        <w:rFonts w:hint="default"/>
      </w:rPr>
    </w:lvl>
    <w:lvl w:ilvl="6" w:tplc="076E5C54">
      <w:numFmt w:val="bullet"/>
      <w:lvlText w:val="•"/>
      <w:lvlJc w:val="left"/>
      <w:pPr>
        <w:ind w:left="3271" w:hanging="180"/>
      </w:pPr>
      <w:rPr>
        <w:rFonts w:hint="default"/>
      </w:rPr>
    </w:lvl>
    <w:lvl w:ilvl="7" w:tplc="9BE4154C">
      <w:numFmt w:val="bullet"/>
      <w:lvlText w:val="•"/>
      <w:lvlJc w:val="left"/>
      <w:pPr>
        <w:ind w:left="3844" w:hanging="180"/>
      </w:pPr>
      <w:rPr>
        <w:rFonts w:hint="default"/>
      </w:rPr>
    </w:lvl>
    <w:lvl w:ilvl="8" w:tplc="69821B0E">
      <w:numFmt w:val="bullet"/>
      <w:lvlText w:val="•"/>
      <w:lvlJc w:val="left"/>
      <w:pPr>
        <w:ind w:left="4417"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9">
      <o:colormenu v:ext="edit" fillcolor="none [3204]"/>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4768"/>
    <w:rsid w:val="00324247"/>
    <w:rsid w:val="003F169D"/>
    <w:rsid w:val="004B4768"/>
    <w:rsid w:val="005F2C1D"/>
    <w:rsid w:val="007306DD"/>
    <w:rsid w:val="00814186"/>
    <w:rsid w:val="008F1DFC"/>
    <w:rsid w:val="009E13F1"/>
    <w:rsid w:val="009F0F08"/>
    <w:rsid w:val="00D20F4A"/>
    <w:rsid w:val="00D75334"/>
    <w:rsid w:val="00E6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enu v:ext="edit" fillcolor="none [3204]"/>
    </o:shapedefaults>
    <o:shapelayout v:ext="edit">
      <o:idmap v:ext="edit" data="1"/>
    </o:shapelayout>
  </w:shapeDefaults>
  <w:decimalSymbol w:val="."/>
  <w:listSeparator w:val=","/>
  <w14:docId w14:val="69BDC429"/>
  <w15:docId w15:val="{906D5C79-1BA4-4833-9A84-727E80FC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05"/>
      <w:ind w:left="1172" w:right="442"/>
      <w:jc w:val="center"/>
      <w:outlineLvl w:val="0"/>
    </w:pPr>
    <w:rPr>
      <w:sz w:val="48"/>
      <w:szCs w:val="48"/>
    </w:rPr>
  </w:style>
  <w:style w:type="paragraph" w:styleId="Heading2">
    <w:name w:val="heading 2"/>
    <w:basedOn w:val="Normal"/>
    <w:uiPriority w:val="9"/>
    <w:unhideWhenUsed/>
    <w:qFormat/>
    <w:pPr>
      <w:spacing w:before="114"/>
      <w:ind w:left="3375" w:right="1433" w:hanging="1792"/>
      <w:outlineLvl w:val="1"/>
    </w:pPr>
    <w:rPr>
      <w:sz w:val="28"/>
      <w:szCs w:val="28"/>
    </w:rPr>
  </w:style>
  <w:style w:type="paragraph" w:styleId="Heading3">
    <w:name w:val="heading 3"/>
    <w:basedOn w:val="Normal"/>
    <w:uiPriority w:val="9"/>
    <w:unhideWhenUsed/>
    <w:qFormat/>
    <w:pPr>
      <w:ind w:left="259"/>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72" w:right="1320"/>
      <w:jc w:val="center"/>
    </w:pPr>
    <w:rPr>
      <w:sz w:val="96"/>
      <w:szCs w:val="96"/>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0F08"/>
    <w:pPr>
      <w:tabs>
        <w:tab w:val="center" w:pos="4680"/>
        <w:tab w:val="right" w:pos="9360"/>
      </w:tabs>
    </w:pPr>
  </w:style>
  <w:style w:type="character" w:customStyle="1" w:styleId="HeaderChar">
    <w:name w:val="Header Char"/>
    <w:basedOn w:val="DefaultParagraphFont"/>
    <w:link w:val="Header"/>
    <w:uiPriority w:val="99"/>
    <w:rsid w:val="009F0F08"/>
    <w:rPr>
      <w:rFonts w:ascii="Gill Sans MT" w:eastAsia="Gill Sans MT" w:hAnsi="Gill Sans MT" w:cs="Gill Sans MT"/>
    </w:rPr>
  </w:style>
  <w:style w:type="paragraph" w:styleId="Footer">
    <w:name w:val="footer"/>
    <w:basedOn w:val="Normal"/>
    <w:link w:val="FooterChar"/>
    <w:uiPriority w:val="99"/>
    <w:unhideWhenUsed/>
    <w:rsid w:val="009F0F08"/>
    <w:pPr>
      <w:tabs>
        <w:tab w:val="center" w:pos="4680"/>
        <w:tab w:val="right" w:pos="9360"/>
      </w:tabs>
    </w:pPr>
  </w:style>
  <w:style w:type="character" w:customStyle="1" w:styleId="FooterChar">
    <w:name w:val="Footer Char"/>
    <w:basedOn w:val="DefaultParagraphFont"/>
    <w:link w:val="Footer"/>
    <w:uiPriority w:val="99"/>
    <w:rsid w:val="009F0F08"/>
    <w:rPr>
      <w:rFonts w:ascii="Gill Sans MT" w:eastAsia="Gill Sans MT" w:hAnsi="Gill Sans MT" w:cs="Gill Sans MT"/>
    </w:rPr>
  </w:style>
  <w:style w:type="character" w:styleId="Hyperlink">
    <w:name w:val="Hyperlink"/>
    <w:basedOn w:val="DefaultParagraphFont"/>
    <w:uiPriority w:val="99"/>
    <w:unhideWhenUsed/>
    <w:rsid w:val="00324247"/>
    <w:rPr>
      <w:color w:val="0000FF" w:themeColor="hyperlink"/>
      <w:u w:val="single"/>
    </w:rPr>
  </w:style>
  <w:style w:type="character" w:styleId="UnresolvedMention">
    <w:name w:val="Unresolved Mention"/>
    <w:basedOn w:val="DefaultParagraphFont"/>
    <w:uiPriority w:val="99"/>
    <w:semiHidden/>
    <w:unhideWhenUsed/>
    <w:rsid w:val="00324247"/>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bstahl@rwpu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bstahl@rwpud.org" TargetMode="External"/><Relationship Id="rId2" Type="http://schemas.openxmlformats.org/officeDocument/2006/relationships/styles" Target="styles.xml"/><Relationship Id="rId16" Type="http://schemas.openxmlformats.org/officeDocument/2006/relationships/hyperlink" Target="https://rwpud.org/employmen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Job Announcement 2016-03-24</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Announcement 2016-03-24</dc:title>
  <dc:creator>rmattox</dc:creator>
  <cp:lastModifiedBy>Catherine Middleton</cp:lastModifiedBy>
  <cp:revision>4</cp:revision>
  <cp:lastPrinted>2020-08-31T18:19:00Z</cp:lastPrinted>
  <dcterms:created xsi:type="dcterms:W3CDTF">2020-08-27T17:28:00Z</dcterms:created>
  <dcterms:modified xsi:type="dcterms:W3CDTF">2020-09-11T15:33:00Z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PScript5.dll Version 5.2.2</vt:lpwstr>
  </property>
  <property fmtid="{D5CDD505-2E9C-101B-9397-08002B2CF9AE}" pid="4" name="LastSaved">
    <vt:filetime>2020-08-27T00:00:00Z</vt:filetime>
  </property>
</Properties>
</file>